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24768F" w:rsidRDefault="0024768F" w:rsidP="00CB16C5">
      <w:pPr>
        <w:pStyle w:val="Cabealho"/>
        <w:spacing w:before="240" w:after="240" w:line="276" w:lineRule="auto"/>
        <w:jc w:val="center"/>
        <w:rPr>
          <w:rFonts w:ascii="Arial" w:hAnsi="Arial" w:cs="Arial"/>
          <w:b/>
          <w:sz w:val="36"/>
          <w:szCs w:val="36"/>
        </w:rPr>
      </w:pPr>
    </w:p>
    <w:p w:rsidR="0024768F" w:rsidRPr="00BE5B62" w:rsidRDefault="00BE5B62" w:rsidP="00CB16C5">
      <w:pPr>
        <w:pStyle w:val="Cabealho"/>
        <w:spacing w:before="240" w:after="240" w:line="276" w:lineRule="auto"/>
        <w:jc w:val="center"/>
        <w:rPr>
          <w:rFonts w:ascii="Arial" w:hAnsi="Arial" w:cs="Arial"/>
          <w:b/>
          <w:sz w:val="36"/>
          <w:szCs w:val="36"/>
          <w:u w:val="single"/>
        </w:rPr>
      </w:pPr>
      <w:r w:rsidRPr="00BE5B62">
        <w:rPr>
          <w:rFonts w:ascii="Arial" w:hAnsi="Arial" w:cs="Arial"/>
          <w:b/>
          <w:sz w:val="36"/>
          <w:szCs w:val="36"/>
          <w:u w:val="single"/>
        </w:rPr>
        <w:t>MINUTA</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rsidR="00BE5B62"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PREGÃO PRESENCIAL </w:t>
      </w:r>
    </w:p>
    <w:p w:rsidR="00CB16C5" w:rsidRPr="00CB16C5" w:rsidRDefault="00BE5B62" w:rsidP="00CB16C5">
      <w:pPr>
        <w:pStyle w:val="Cabealho"/>
        <w:spacing w:before="240" w:after="240" w:line="276" w:lineRule="auto"/>
        <w:jc w:val="center"/>
        <w:rPr>
          <w:rFonts w:ascii="Arial" w:hAnsi="Arial" w:cs="Arial"/>
          <w:b/>
          <w:sz w:val="36"/>
          <w:szCs w:val="36"/>
        </w:rPr>
      </w:pPr>
      <w:r>
        <w:rPr>
          <w:rFonts w:ascii="Arial" w:hAnsi="Arial" w:cs="Arial"/>
          <w:b/>
          <w:sz w:val="36"/>
          <w:szCs w:val="36"/>
        </w:rPr>
        <w:t>EDITAL 005</w:t>
      </w:r>
      <w:r w:rsidR="00CB16C5" w:rsidRPr="00CB16C5">
        <w:rPr>
          <w:rFonts w:ascii="Arial" w:hAnsi="Arial" w:cs="Arial"/>
          <w:b/>
          <w:sz w:val="36"/>
          <w:szCs w:val="36"/>
        </w:rPr>
        <w:t>/</w:t>
      </w:r>
      <w:r>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w:t>
      </w:r>
      <w:r w:rsidR="00BE5B62">
        <w:rPr>
          <w:rFonts w:ascii="Arial" w:hAnsi="Arial" w:cs="Arial"/>
          <w:b/>
          <w:sz w:val="36"/>
          <w:szCs w:val="36"/>
        </w:rPr>
        <w:t xml:space="preserve"> Administrativo</w:t>
      </w:r>
      <w:r w:rsidRPr="00CB16C5">
        <w:rPr>
          <w:rFonts w:ascii="Arial" w:hAnsi="Arial" w:cs="Arial"/>
          <w:b/>
          <w:sz w:val="36"/>
          <w:szCs w:val="36"/>
        </w:rPr>
        <w:t xml:space="preserve"> n.º</w:t>
      </w:r>
      <w:r>
        <w:rPr>
          <w:rFonts w:ascii="Arial" w:hAnsi="Arial" w:cs="Arial"/>
          <w:b/>
          <w:sz w:val="36"/>
          <w:szCs w:val="36"/>
        </w:rPr>
        <w:t xml:space="preserve"> </w:t>
      </w:r>
      <w:r w:rsidR="00BE5B62">
        <w:rPr>
          <w:rFonts w:ascii="Arial" w:hAnsi="Arial" w:cs="Arial"/>
          <w:b/>
          <w:sz w:val="36"/>
          <w:szCs w:val="36"/>
        </w:rPr>
        <w:t>742</w:t>
      </w:r>
      <w:r>
        <w:rPr>
          <w:rFonts w:ascii="Arial" w:hAnsi="Arial" w:cs="Arial"/>
          <w:b/>
          <w:sz w:val="36"/>
          <w:szCs w:val="36"/>
        </w:rPr>
        <w:t>/</w:t>
      </w:r>
      <w:r w:rsidR="00BE5B62">
        <w:rPr>
          <w:rFonts w:ascii="Arial" w:hAnsi="Arial" w:cs="Arial"/>
          <w:b/>
          <w:sz w:val="36"/>
          <w:szCs w:val="36"/>
        </w:rPr>
        <w:t>2018</w:t>
      </w:r>
      <w:r w:rsidRPr="00CB16C5">
        <w:rPr>
          <w:rFonts w:ascii="Arial" w:hAnsi="Arial" w:cs="Arial"/>
          <w:b/>
          <w:sz w:val="36"/>
          <w:szCs w:val="36"/>
        </w:rPr>
        <w:t xml:space="preserve"> </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Contratação de empresa para fornecimento de combustível tipo gasolina comum, para abastecimento dos veículos da Câmara Municipal de Conceição de Macabu</w:t>
      </w:r>
      <w:r w:rsidRPr="00CB16C5">
        <w:rPr>
          <w:rFonts w:ascii="Arial" w:hAnsi="Arial" w:cs="Arial"/>
          <w:b/>
          <w:sz w:val="36"/>
          <w:szCs w:val="36"/>
        </w:rPr>
        <w:t>.</w:t>
      </w:r>
    </w:p>
    <w:p w:rsidR="00CB16C5" w:rsidRDefault="00CB16C5"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DATA: </w:t>
      </w:r>
      <w:r w:rsidR="00E228BF">
        <w:rPr>
          <w:rFonts w:ascii="Arial" w:hAnsi="Arial" w:cs="Arial"/>
          <w:b/>
          <w:sz w:val="36"/>
          <w:szCs w:val="36"/>
        </w:rPr>
        <w:t>12</w:t>
      </w:r>
      <w:r w:rsidRPr="00CB16C5">
        <w:rPr>
          <w:rFonts w:ascii="Arial" w:hAnsi="Arial" w:cs="Arial"/>
          <w:b/>
          <w:sz w:val="36"/>
          <w:szCs w:val="36"/>
        </w:rPr>
        <w:t>/</w:t>
      </w:r>
      <w:r w:rsidR="00E228BF">
        <w:rPr>
          <w:rFonts w:ascii="Arial" w:hAnsi="Arial" w:cs="Arial"/>
          <w:b/>
          <w:sz w:val="36"/>
          <w:szCs w:val="36"/>
        </w:rPr>
        <w:t>02</w:t>
      </w:r>
      <w:r w:rsidRPr="00CB16C5">
        <w:rPr>
          <w:rFonts w:ascii="Arial" w:hAnsi="Arial" w:cs="Arial"/>
          <w:b/>
          <w:sz w:val="36"/>
          <w:szCs w:val="36"/>
        </w:rPr>
        <w:t>/</w:t>
      </w:r>
      <w:r w:rsidR="00E228BF">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HORA:</w:t>
      </w:r>
      <w:r>
        <w:rPr>
          <w:rFonts w:ascii="Arial" w:hAnsi="Arial" w:cs="Arial"/>
          <w:b/>
          <w:sz w:val="36"/>
          <w:szCs w:val="36"/>
        </w:rPr>
        <w:t xml:space="preserve"> </w:t>
      </w:r>
      <w:proofErr w:type="gramStart"/>
      <w:r w:rsidR="00E228BF">
        <w:rPr>
          <w:rFonts w:ascii="Arial" w:hAnsi="Arial" w:cs="Arial"/>
          <w:b/>
          <w:sz w:val="36"/>
          <w:szCs w:val="36"/>
        </w:rPr>
        <w:t>09</w:t>
      </w:r>
      <w:r w:rsidRPr="00CB16C5">
        <w:rPr>
          <w:rFonts w:ascii="Arial" w:hAnsi="Arial" w:cs="Arial"/>
          <w:b/>
          <w:sz w:val="36"/>
          <w:szCs w:val="36"/>
        </w:rPr>
        <w:t>:</w:t>
      </w:r>
      <w:r w:rsidR="00E228BF">
        <w:rPr>
          <w:rFonts w:ascii="Arial" w:hAnsi="Arial" w:cs="Arial"/>
          <w:b/>
          <w:sz w:val="36"/>
          <w:szCs w:val="36"/>
        </w:rPr>
        <w:t>00</w:t>
      </w:r>
      <w:proofErr w:type="gramEnd"/>
      <w:r w:rsidR="008C4E5D">
        <w:rPr>
          <w:rFonts w:ascii="Arial" w:hAnsi="Arial" w:cs="Arial"/>
          <w:b/>
          <w:sz w:val="36"/>
          <w:szCs w:val="36"/>
        </w:rPr>
        <w:t>hs</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643017" w:rsidRDefault="00643017" w:rsidP="00A44E71">
      <w:pPr>
        <w:pStyle w:val="Cabealho"/>
        <w:spacing w:before="240" w:after="120" w:line="276" w:lineRule="auto"/>
        <w:jc w:val="center"/>
        <w:rPr>
          <w:rFonts w:ascii="Arial" w:hAnsi="Arial" w:cs="Arial"/>
          <w:b/>
          <w:sz w:val="20"/>
          <w:szCs w:val="20"/>
        </w:rPr>
      </w:pPr>
    </w:p>
    <w:p w:rsidR="00643017" w:rsidRDefault="00643017" w:rsidP="00A44E71">
      <w:pPr>
        <w:pStyle w:val="Cabealho"/>
        <w:spacing w:before="240" w:after="120" w:line="276" w:lineRule="auto"/>
        <w:jc w:val="center"/>
        <w:rPr>
          <w:rFonts w:ascii="Arial" w:hAnsi="Arial" w:cs="Arial"/>
          <w:b/>
          <w:sz w:val="20"/>
          <w:szCs w:val="20"/>
        </w:rPr>
      </w:pPr>
    </w:p>
    <w:p w:rsidR="00BE5B62" w:rsidRDefault="00CB16C5" w:rsidP="00BE5B62">
      <w:pPr>
        <w:pStyle w:val="Cabealho"/>
        <w:spacing w:before="240"/>
        <w:jc w:val="center"/>
        <w:rPr>
          <w:rFonts w:ascii="Arial" w:hAnsi="Arial" w:cs="Arial"/>
          <w:b/>
          <w:sz w:val="20"/>
          <w:szCs w:val="20"/>
        </w:rPr>
      </w:pPr>
      <w:r w:rsidRPr="00FD2CE0">
        <w:rPr>
          <w:rFonts w:ascii="Arial" w:hAnsi="Arial" w:cs="Arial"/>
          <w:b/>
          <w:sz w:val="20"/>
          <w:szCs w:val="20"/>
        </w:rPr>
        <w:t xml:space="preserve">PREGÃO PRESENCIAL </w:t>
      </w:r>
    </w:p>
    <w:p w:rsidR="00CB16C5" w:rsidRPr="00FD2CE0" w:rsidRDefault="00BE5B62" w:rsidP="00BE5B62">
      <w:pPr>
        <w:pStyle w:val="Cabealho"/>
        <w:spacing w:before="240"/>
        <w:jc w:val="center"/>
        <w:rPr>
          <w:rFonts w:ascii="Arial" w:hAnsi="Arial" w:cs="Arial"/>
          <w:b/>
          <w:sz w:val="20"/>
          <w:szCs w:val="20"/>
        </w:rPr>
      </w:pPr>
      <w:r>
        <w:rPr>
          <w:rFonts w:ascii="Arial" w:hAnsi="Arial" w:cs="Arial"/>
          <w:b/>
          <w:sz w:val="20"/>
          <w:szCs w:val="20"/>
        </w:rPr>
        <w:t>EDITAL Nº 005</w:t>
      </w:r>
      <w:r w:rsidR="00CB16C5" w:rsidRPr="00FD2CE0">
        <w:rPr>
          <w:rFonts w:ascii="Arial" w:hAnsi="Arial" w:cs="Arial"/>
          <w:b/>
          <w:sz w:val="20"/>
          <w:szCs w:val="20"/>
        </w:rPr>
        <w:t>/201</w:t>
      </w:r>
      <w:r>
        <w:rPr>
          <w:rFonts w:ascii="Arial" w:hAnsi="Arial" w:cs="Arial"/>
          <w:b/>
          <w:sz w:val="20"/>
          <w:szCs w:val="20"/>
        </w:rPr>
        <w:t>9</w:t>
      </w:r>
    </w:p>
    <w:p w:rsidR="00CB16C5" w:rsidRPr="00FD2CE0" w:rsidRDefault="00BE5B62" w:rsidP="00CB16C5">
      <w:pPr>
        <w:pStyle w:val="Cabealho"/>
        <w:spacing w:before="240" w:after="240" w:line="276" w:lineRule="auto"/>
        <w:jc w:val="both"/>
        <w:rPr>
          <w:rFonts w:ascii="Arial" w:hAnsi="Arial" w:cs="Arial"/>
          <w:b/>
          <w:sz w:val="20"/>
          <w:szCs w:val="20"/>
        </w:rPr>
      </w:pPr>
      <w:r>
        <w:rPr>
          <w:rFonts w:ascii="Arial" w:hAnsi="Arial" w:cs="Arial"/>
          <w:b/>
          <w:sz w:val="20"/>
          <w:szCs w:val="20"/>
        </w:rPr>
        <w:t>PROCESSO</w:t>
      </w:r>
      <w:r w:rsidR="00CB16C5" w:rsidRPr="00FD2CE0">
        <w:rPr>
          <w:rFonts w:ascii="Arial" w:hAnsi="Arial" w:cs="Arial"/>
          <w:b/>
          <w:sz w:val="20"/>
          <w:szCs w:val="20"/>
        </w:rPr>
        <w:t xml:space="preserve"> Nº </w:t>
      </w:r>
      <w:r>
        <w:rPr>
          <w:rFonts w:ascii="Arial" w:hAnsi="Arial" w:cs="Arial"/>
          <w:b/>
          <w:sz w:val="20"/>
          <w:szCs w:val="20"/>
        </w:rPr>
        <w:t>742</w:t>
      </w:r>
      <w:r w:rsidR="00CB16C5" w:rsidRPr="00FD2CE0">
        <w:rPr>
          <w:rFonts w:ascii="Arial" w:hAnsi="Arial" w:cs="Arial"/>
          <w:b/>
          <w:sz w:val="20"/>
          <w:szCs w:val="20"/>
        </w:rPr>
        <w:t>/</w:t>
      </w:r>
      <w:r>
        <w:rPr>
          <w:rFonts w:ascii="Arial" w:hAnsi="Arial" w:cs="Arial"/>
          <w:b/>
          <w:sz w:val="20"/>
          <w:szCs w:val="20"/>
        </w:rPr>
        <w:t>2018</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OBJETO: Contratação de empresa para fornecimento de combustível tipo gasolina comum, para abastecimento dos veículos da Câmara Municipal de Conceição de Macabu.</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DATA DA SESSÃO: </w:t>
      </w:r>
      <w:bookmarkStart w:id="0" w:name="_GoBack"/>
      <w:r w:rsidR="00E228BF">
        <w:rPr>
          <w:rFonts w:ascii="Arial" w:hAnsi="Arial" w:cs="Arial"/>
          <w:b/>
          <w:sz w:val="20"/>
          <w:szCs w:val="20"/>
        </w:rPr>
        <w:t>12</w:t>
      </w:r>
      <w:bookmarkEnd w:id="0"/>
      <w:r w:rsidRPr="00FD2CE0">
        <w:rPr>
          <w:rFonts w:ascii="Arial" w:hAnsi="Arial" w:cs="Arial"/>
          <w:b/>
          <w:sz w:val="20"/>
          <w:szCs w:val="20"/>
        </w:rPr>
        <w:t>/</w:t>
      </w:r>
      <w:r w:rsidR="00E228BF">
        <w:rPr>
          <w:rFonts w:ascii="Arial" w:hAnsi="Arial" w:cs="Arial"/>
          <w:b/>
          <w:sz w:val="20"/>
          <w:szCs w:val="20"/>
        </w:rPr>
        <w:t>02</w:t>
      </w:r>
      <w:r w:rsidRPr="00FD2CE0">
        <w:rPr>
          <w:rFonts w:ascii="Arial" w:hAnsi="Arial" w:cs="Arial"/>
          <w:b/>
          <w:sz w:val="20"/>
          <w:szCs w:val="20"/>
        </w:rPr>
        <w:t>/</w:t>
      </w:r>
      <w:r w:rsidR="00E228BF">
        <w:rPr>
          <w:rFonts w:ascii="Arial" w:hAnsi="Arial" w:cs="Arial"/>
          <w:b/>
          <w:sz w:val="20"/>
          <w:szCs w:val="20"/>
        </w:rPr>
        <w:t>2019</w:t>
      </w:r>
      <w:r w:rsidRPr="00FD2CE0">
        <w:rPr>
          <w:rFonts w:ascii="Arial" w:hAnsi="Arial" w:cs="Arial"/>
          <w:b/>
          <w:sz w:val="20"/>
          <w:szCs w:val="20"/>
        </w:rPr>
        <w:t>.</w:t>
      </w:r>
    </w:p>
    <w:p w:rsidR="008C4E5D"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HORA: </w:t>
      </w:r>
      <w:proofErr w:type="gramStart"/>
      <w:r w:rsidR="00E228BF">
        <w:rPr>
          <w:rFonts w:ascii="Arial" w:hAnsi="Arial" w:cs="Arial"/>
          <w:b/>
          <w:sz w:val="20"/>
          <w:szCs w:val="20"/>
        </w:rPr>
        <w:t>09</w:t>
      </w:r>
      <w:r w:rsidR="008C4E5D">
        <w:rPr>
          <w:rFonts w:ascii="Arial" w:hAnsi="Arial" w:cs="Arial"/>
          <w:b/>
          <w:sz w:val="20"/>
          <w:szCs w:val="20"/>
        </w:rPr>
        <w:t>:</w:t>
      </w:r>
      <w:r w:rsidR="00E228BF">
        <w:rPr>
          <w:rFonts w:ascii="Arial" w:hAnsi="Arial" w:cs="Arial"/>
          <w:b/>
          <w:sz w:val="20"/>
          <w:szCs w:val="20"/>
        </w:rPr>
        <w:t>00</w:t>
      </w:r>
      <w:proofErr w:type="gramEnd"/>
      <w:r w:rsidR="008C4E5D">
        <w:rPr>
          <w:rFonts w:ascii="Arial" w:hAnsi="Arial" w:cs="Arial"/>
          <w:b/>
          <w:sz w:val="20"/>
          <w:szCs w:val="20"/>
        </w:rPr>
        <w:t>hs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000B18A1">
        <w:rPr>
          <w:rFonts w:ascii="Arial" w:hAnsi="Arial" w:cs="Arial"/>
          <w:b/>
          <w:sz w:val="20"/>
          <w:szCs w:val="20"/>
        </w:rPr>
        <w:t xml:space="preserve"> (Praça </w:t>
      </w:r>
      <w:r w:rsidRPr="00FD2CE0">
        <w:rPr>
          <w:rFonts w:ascii="Arial" w:hAnsi="Arial" w:cs="Arial"/>
          <w:b/>
          <w:sz w:val="20"/>
          <w:szCs w:val="20"/>
        </w:rPr>
        <w:t>José Bonifácio Tassara, nº 113, Centro – Conceição de Macabu/RJ), Sala de Licitações.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 ITEM;</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REGIME DE EXECUÇÃO: INDIRETA - EMPREITADA POR PREÇO POR ITEM;</w:t>
      </w:r>
    </w:p>
    <w:p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ecimento dos interessados, que a</w:t>
      </w:r>
      <w:r w:rsidR="00BE5B62">
        <w:rPr>
          <w:rFonts w:ascii="Arial" w:hAnsi="Arial" w:cs="Arial"/>
          <w:sz w:val="20"/>
          <w:szCs w:val="20"/>
        </w:rPr>
        <w:t xml:space="preserve"> (o)</w:t>
      </w:r>
      <w:r w:rsidR="00B444B0" w:rsidRPr="00FD2CE0">
        <w:rPr>
          <w:rFonts w:ascii="Arial" w:hAnsi="Arial" w:cs="Arial"/>
          <w:sz w:val="20"/>
          <w:szCs w:val="20"/>
        </w:rPr>
        <w:t xml:space="preserve"> Pregoeira</w:t>
      </w:r>
      <w:r w:rsidR="00BE5B62">
        <w:rPr>
          <w:rFonts w:ascii="Arial" w:hAnsi="Arial" w:cs="Arial"/>
          <w:sz w:val="20"/>
          <w:szCs w:val="20"/>
        </w:rPr>
        <w:t xml:space="preserve"> (o)</w:t>
      </w:r>
      <w:r w:rsidRPr="00FD2CE0">
        <w:rPr>
          <w:rFonts w:ascii="Arial" w:hAnsi="Arial" w:cs="Arial"/>
          <w:sz w:val="20"/>
          <w:szCs w:val="20"/>
        </w:rPr>
        <w:t xml:space="preserve"> e respectiva Equipe de Apoio,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Pr="00FD2CE0">
        <w:rPr>
          <w:rFonts w:ascii="Arial" w:hAnsi="Arial" w:cs="Arial"/>
          <w:sz w:val="20"/>
          <w:szCs w:val="20"/>
        </w:rPr>
        <w:t>,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proofErr w:type="gramStart"/>
      <w:r w:rsidR="00283C59" w:rsidRPr="00FD2CE0">
        <w:rPr>
          <w:rFonts w:ascii="Arial" w:hAnsi="Arial" w:cs="Arial"/>
          <w:color w:val="000000"/>
          <w:sz w:val="20"/>
          <w:szCs w:val="20"/>
        </w:rPr>
        <w:t>analisar</w:t>
      </w:r>
      <w:r w:rsidR="00283C59">
        <w:rPr>
          <w:rFonts w:ascii="Arial" w:hAnsi="Arial" w:cs="Arial"/>
          <w:color w:val="000000"/>
          <w:sz w:val="20"/>
          <w:szCs w:val="20"/>
        </w:rPr>
        <w:t>,</w:t>
      </w:r>
      <w:proofErr w:type="gramEnd"/>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BE5B62">
        <w:rPr>
          <w:rFonts w:ascii="Arial" w:hAnsi="Arial" w:cs="Arial"/>
          <w:color w:val="000000"/>
          <w:sz w:val="20"/>
          <w:szCs w:val="20"/>
        </w:rPr>
        <w:t xml:space="preserve">Praça </w:t>
      </w:r>
      <w:r w:rsidR="00B444B0" w:rsidRPr="00FD2CE0">
        <w:rPr>
          <w:rFonts w:ascii="Arial" w:hAnsi="Arial" w:cs="Arial"/>
          <w:color w:val="000000"/>
          <w:sz w:val="20"/>
          <w:szCs w:val="20"/>
        </w:rPr>
        <w:t>José Bonifácio Tassara</w:t>
      </w:r>
      <w:r w:rsidRPr="00FD2CE0">
        <w:rPr>
          <w:rFonts w:ascii="Arial" w:hAnsi="Arial" w:cs="Arial"/>
          <w:color w:val="000000"/>
          <w:sz w:val="20"/>
          <w:szCs w:val="20"/>
        </w:rPr>
        <w:t xml:space="preserve">, nº. </w:t>
      </w:r>
      <w:proofErr w:type="gramStart"/>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proofErr w:type="gramEnd"/>
      <w:r w:rsidRPr="00FD2CE0">
        <w:rPr>
          <w:rFonts w:ascii="Arial" w:hAnsi="Arial" w:cs="Arial"/>
          <w:color w:val="000000"/>
          <w:sz w:val="20"/>
          <w:szCs w:val="20"/>
        </w:rPr>
        <w:t xml:space="preserve"> - Conceição de Macabu/RJ, </w:t>
      </w:r>
      <w:proofErr w:type="spellStart"/>
      <w:r w:rsidRPr="00FD2CE0">
        <w:rPr>
          <w:rFonts w:ascii="Arial" w:hAnsi="Arial" w:cs="Arial"/>
          <w:color w:val="000000"/>
          <w:sz w:val="20"/>
          <w:szCs w:val="20"/>
        </w:rPr>
        <w:t>Cep</w:t>
      </w:r>
      <w:proofErr w:type="spellEnd"/>
      <w:r w:rsidRPr="00FD2CE0">
        <w:rPr>
          <w:rFonts w:ascii="Arial" w:hAnsi="Arial" w:cs="Arial"/>
          <w:color w:val="000000"/>
          <w:sz w:val="20"/>
          <w:szCs w:val="20"/>
        </w:rPr>
        <w:t>: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das 09:00 às 12:00 e 13:</w:t>
      </w:r>
      <w:r w:rsidR="00D34B05">
        <w:rPr>
          <w:rFonts w:ascii="Arial" w:hAnsi="Arial" w:cs="Arial"/>
          <w:color w:val="000000"/>
          <w:sz w:val="20"/>
          <w:szCs w:val="20"/>
        </w:rPr>
        <w:t>30</w:t>
      </w:r>
      <w:r w:rsidRPr="00FD2CE0">
        <w:rPr>
          <w:rFonts w:ascii="Arial" w:hAnsi="Arial" w:cs="Arial"/>
          <w:color w:val="000000"/>
          <w:sz w:val="20"/>
          <w:szCs w:val="20"/>
        </w:rPr>
        <w:t xml:space="preserve"> às 17:00h,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Pr="00FD2CE0">
        <w:rPr>
          <w:rFonts w:ascii="Arial" w:hAnsi="Arial" w:cs="Arial"/>
          <w:color w:val="000000"/>
          <w:sz w:val="20"/>
          <w:szCs w:val="20"/>
        </w:rPr>
        <w:t>, no</w:t>
      </w:r>
      <w:r w:rsidR="00B95E7E" w:rsidRPr="00FD2CE0">
        <w:rPr>
          <w:rFonts w:ascii="Arial" w:hAnsi="Arial" w:cs="Arial"/>
          <w:color w:val="000000"/>
          <w:sz w:val="20"/>
          <w:szCs w:val="20"/>
        </w:rPr>
        <w:t xml:space="preserve"> link </w:t>
      </w:r>
      <w:r w:rsidR="0083211E">
        <w:rPr>
          <w:rFonts w:ascii="Arial" w:hAnsi="Arial" w:cs="Arial"/>
          <w:color w:val="000000"/>
          <w:sz w:val="20"/>
          <w:szCs w:val="20"/>
        </w:rPr>
        <w:t>Transparências - Licitações</w:t>
      </w:r>
      <w:r w:rsidRPr="00FD2CE0">
        <w:rPr>
          <w:rFonts w:ascii="Arial" w:hAnsi="Arial" w:cs="Arial"/>
          <w:color w:val="000000"/>
          <w:sz w:val="20"/>
          <w:szCs w:val="20"/>
        </w:rPr>
        <w:t>.</w:t>
      </w:r>
    </w:p>
    <w:p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lastRenderedPageBreak/>
        <w:t>1.3.2. ENVELOPE Nº 02 – PROPOSTA COMERCIAL;</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1.3.3. ENVELOPE Nº 03 – DOCUMENTOS PARA HABILITAÇÃO;</w:t>
      </w:r>
    </w:p>
    <w:p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t>1.4.</w:t>
      </w:r>
      <w:r w:rsidRPr="00FD2CE0">
        <w:rPr>
          <w:rFonts w:ascii="Arial" w:hAnsi="Arial" w:cs="Arial"/>
          <w:sz w:val="20"/>
          <w:szCs w:val="20"/>
        </w:rPr>
        <w:t xml:space="preserve"> Os envelopes deverão ser entregues separados, lacrados, até às </w:t>
      </w:r>
      <w:proofErr w:type="gramStart"/>
      <w:r w:rsidR="00E228BF">
        <w:rPr>
          <w:rFonts w:ascii="Arial" w:hAnsi="Arial" w:cs="Arial"/>
          <w:sz w:val="20"/>
          <w:szCs w:val="20"/>
        </w:rPr>
        <w:t>09</w:t>
      </w:r>
      <w:r w:rsidRPr="00FD2CE0">
        <w:rPr>
          <w:rFonts w:ascii="Arial" w:hAnsi="Arial" w:cs="Arial"/>
          <w:sz w:val="20"/>
          <w:szCs w:val="20"/>
        </w:rPr>
        <w:t>:</w:t>
      </w:r>
      <w:r w:rsidR="00E228BF">
        <w:rPr>
          <w:rFonts w:ascii="Arial" w:hAnsi="Arial" w:cs="Arial"/>
          <w:sz w:val="20"/>
          <w:szCs w:val="20"/>
        </w:rPr>
        <w:t>00</w:t>
      </w:r>
      <w:proofErr w:type="gramEnd"/>
      <w:r w:rsidRPr="00FD2CE0">
        <w:rPr>
          <w:rFonts w:ascii="Arial" w:hAnsi="Arial" w:cs="Arial"/>
          <w:sz w:val="20"/>
          <w:szCs w:val="20"/>
        </w:rPr>
        <w:t xml:space="preserve"> horas do dia </w:t>
      </w:r>
      <w:r w:rsidR="00E228BF">
        <w:rPr>
          <w:rFonts w:ascii="Arial" w:hAnsi="Arial" w:cs="Arial"/>
          <w:sz w:val="20"/>
          <w:szCs w:val="20"/>
        </w:rPr>
        <w:t>12</w:t>
      </w:r>
      <w:r w:rsidRPr="00FD2CE0">
        <w:rPr>
          <w:rFonts w:ascii="Arial" w:hAnsi="Arial" w:cs="Arial"/>
          <w:sz w:val="20"/>
          <w:szCs w:val="20"/>
        </w:rPr>
        <w:t>/</w:t>
      </w:r>
      <w:r w:rsidR="00E228BF">
        <w:rPr>
          <w:rFonts w:ascii="Arial" w:hAnsi="Arial" w:cs="Arial"/>
          <w:sz w:val="20"/>
          <w:szCs w:val="20"/>
        </w:rPr>
        <w:t>02</w:t>
      </w:r>
      <w:r w:rsidRPr="00FD2CE0">
        <w:rPr>
          <w:rFonts w:ascii="Arial" w:hAnsi="Arial" w:cs="Arial"/>
          <w:b/>
          <w:sz w:val="20"/>
          <w:szCs w:val="20"/>
        </w:rPr>
        <w:t>/</w:t>
      </w:r>
      <w:r w:rsidR="00E228BF">
        <w:rPr>
          <w:rFonts w:ascii="Arial" w:hAnsi="Arial" w:cs="Arial"/>
          <w:sz w:val="20"/>
          <w:szCs w:val="20"/>
        </w:rPr>
        <w:t>2019</w:t>
      </w:r>
      <w:r w:rsidRPr="00FD2CE0">
        <w:rPr>
          <w:rFonts w:ascii="Arial" w:hAnsi="Arial" w:cs="Arial"/>
          <w:sz w:val="20"/>
          <w:szCs w:val="20"/>
        </w:rPr>
        <w:t>,</w:t>
      </w:r>
      <w:r w:rsidR="008C4E5D">
        <w:rPr>
          <w:rFonts w:ascii="Arial" w:hAnsi="Arial" w:cs="Arial"/>
          <w:sz w:val="20"/>
          <w:szCs w:val="20"/>
        </w:rPr>
        <w:t xml:space="preserve"> </w:t>
      </w:r>
      <w:r w:rsidRPr="00FD2CE0">
        <w:rPr>
          <w:rFonts w:ascii="Arial" w:hAnsi="Arial" w:cs="Arial"/>
          <w:sz w:val="20"/>
          <w:szCs w:val="20"/>
        </w:rPr>
        <w:t xml:space="preserve">no endereço acima, ou no mesmo local e hora, no primeiro dia útil </w:t>
      </w:r>
      <w:r w:rsidR="00B618A6" w:rsidRPr="00FD2CE0">
        <w:rPr>
          <w:rFonts w:ascii="Arial" w:hAnsi="Arial" w:cs="Arial"/>
          <w:sz w:val="20"/>
          <w:szCs w:val="20"/>
        </w:rPr>
        <w:t>subsequente</w:t>
      </w:r>
      <w:r w:rsidRPr="00FD2CE0">
        <w:rPr>
          <w:rFonts w:ascii="Arial" w:hAnsi="Arial" w:cs="Arial"/>
          <w:sz w:val="20"/>
          <w:szCs w:val="20"/>
        </w:rPr>
        <w:t>, na hipótese de não haver expediente na data marcada para realização desta licitação, com identificação externa do seu conteúdo, da seguinte forma:</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Pr="00FD2CE0">
        <w:rPr>
          <w:rFonts w:ascii="Arial" w:hAnsi="Arial" w:cs="Arial"/>
          <w:sz w:val="20"/>
          <w:szCs w:val="20"/>
        </w:rPr>
        <w:t>Data e Hora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Pr="00FD2CE0">
        <w:rPr>
          <w:rFonts w:ascii="Arial" w:hAnsi="Arial" w:cs="Arial"/>
          <w:sz w:val="20"/>
          <w:szCs w:val="20"/>
        </w:rPr>
        <w:t>Tipo do Envelope (se Credenciamento, Proposta ou Documentação para Habilitação);</w:t>
      </w:r>
    </w:p>
    <w:p w:rsidR="00B95E7E" w:rsidRPr="000B18A1" w:rsidRDefault="00B95E7E" w:rsidP="00B95E7E">
      <w:pPr>
        <w:widowControl w:val="0"/>
        <w:spacing w:before="240" w:after="240"/>
        <w:jc w:val="both"/>
        <w:rPr>
          <w:rFonts w:ascii="Arial" w:hAnsi="Arial" w:cs="Arial"/>
          <w:sz w:val="20"/>
          <w:szCs w:val="20"/>
        </w:rPr>
      </w:pPr>
      <w:r w:rsidRPr="000B18A1">
        <w:rPr>
          <w:rFonts w:ascii="Arial" w:hAnsi="Arial" w:cs="Arial"/>
          <w:b/>
          <w:sz w:val="20"/>
          <w:szCs w:val="20"/>
        </w:rPr>
        <w:t xml:space="preserve">1.5. </w:t>
      </w:r>
      <w:r w:rsidRPr="000B18A1">
        <w:rPr>
          <w:rFonts w:ascii="Arial" w:hAnsi="Arial" w:cs="Arial"/>
          <w:sz w:val="20"/>
          <w:szCs w:val="20"/>
        </w:rPr>
        <w:t xml:space="preserve">A Pregoeira Oficial desse certame é a senhora </w:t>
      </w:r>
      <w:r w:rsidRPr="000B18A1">
        <w:rPr>
          <w:rFonts w:ascii="Arial" w:hAnsi="Arial" w:cs="Arial"/>
          <w:b/>
          <w:sz w:val="20"/>
          <w:szCs w:val="20"/>
        </w:rPr>
        <w:t>Ana Aparecida Neves França Couto</w:t>
      </w:r>
      <w:r w:rsidRPr="000B18A1">
        <w:rPr>
          <w:rFonts w:ascii="Arial" w:hAnsi="Arial" w:cs="Arial"/>
          <w:sz w:val="20"/>
          <w:szCs w:val="20"/>
        </w:rPr>
        <w:t xml:space="preserve">, auxiliada por </w:t>
      </w:r>
      <w:r w:rsidR="000B18A1">
        <w:rPr>
          <w:rFonts w:ascii="Arial" w:hAnsi="Arial" w:cs="Arial"/>
          <w:b/>
          <w:sz w:val="20"/>
          <w:szCs w:val="20"/>
        </w:rPr>
        <w:t>José Marcio Barbosa Machado</w:t>
      </w:r>
      <w:r w:rsidRPr="000B18A1">
        <w:rPr>
          <w:rFonts w:ascii="Arial" w:hAnsi="Arial" w:cs="Arial"/>
          <w:sz w:val="20"/>
          <w:szCs w:val="20"/>
        </w:rPr>
        <w:t xml:space="preserve"> e </w:t>
      </w:r>
      <w:r w:rsidR="000B18A1">
        <w:rPr>
          <w:rFonts w:ascii="Arial" w:hAnsi="Arial" w:cs="Arial"/>
          <w:b/>
          <w:sz w:val="20"/>
          <w:szCs w:val="20"/>
        </w:rPr>
        <w:t xml:space="preserve">Davi </w:t>
      </w:r>
      <w:proofErr w:type="spellStart"/>
      <w:r w:rsidR="000B18A1">
        <w:rPr>
          <w:rFonts w:ascii="Arial" w:hAnsi="Arial" w:cs="Arial"/>
          <w:b/>
          <w:sz w:val="20"/>
          <w:szCs w:val="20"/>
        </w:rPr>
        <w:t>Mobarack</w:t>
      </w:r>
      <w:proofErr w:type="spellEnd"/>
      <w:r w:rsidR="000B18A1">
        <w:rPr>
          <w:rFonts w:ascii="Arial" w:hAnsi="Arial" w:cs="Arial"/>
          <w:b/>
          <w:sz w:val="20"/>
          <w:szCs w:val="20"/>
        </w:rPr>
        <w:t xml:space="preserve"> </w:t>
      </w:r>
      <w:proofErr w:type="spellStart"/>
      <w:r w:rsidR="000B18A1">
        <w:rPr>
          <w:rFonts w:ascii="Arial" w:hAnsi="Arial" w:cs="Arial"/>
          <w:b/>
          <w:sz w:val="20"/>
          <w:szCs w:val="20"/>
        </w:rPr>
        <w:t>Santuchi</w:t>
      </w:r>
      <w:proofErr w:type="spellEnd"/>
      <w:r w:rsidRPr="000B18A1">
        <w:rPr>
          <w:rFonts w:ascii="Arial" w:hAnsi="Arial" w:cs="Arial"/>
          <w:sz w:val="20"/>
          <w:szCs w:val="20"/>
        </w:rPr>
        <w:t>, integrantes da Equipe de Apoio.</w:t>
      </w:r>
    </w:p>
    <w:p w:rsidR="00B95E7E" w:rsidRPr="00FD2CE0" w:rsidRDefault="00B95E7E" w:rsidP="00B95E7E">
      <w:pPr>
        <w:pStyle w:val="Cabealho"/>
        <w:spacing w:before="240" w:after="240" w:line="276" w:lineRule="auto"/>
        <w:jc w:val="both"/>
        <w:rPr>
          <w:rFonts w:ascii="Arial" w:hAnsi="Arial" w:cs="Arial"/>
          <w:bCs/>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 xml:space="preserve">1.6.6. </w:t>
      </w:r>
      <w:proofErr w:type="gramStart"/>
      <w:r w:rsidRPr="00FD2CE0">
        <w:rPr>
          <w:rFonts w:ascii="Arial" w:hAnsi="Arial" w:cs="Arial"/>
          <w:b/>
          <w:sz w:val="20"/>
          <w:szCs w:val="20"/>
        </w:rPr>
        <w:t>Anexo VI</w:t>
      </w:r>
      <w:proofErr w:type="gramEnd"/>
      <w:r w:rsidRPr="00FD2CE0">
        <w:rPr>
          <w:rFonts w:ascii="Arial" w:hAnsi="Arial" w:cs="Arial"/>
          <w:b/>
          <w:sz w:val="20"/>
          <w:szCs w:val="20"/>
        </w:rPr>
        <w:t xml:space="preserve"> - Modelo de Declaração de ME ou EPP;</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todos os documentos da licitação;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O (s) objeto (s) da presente Licitação é a aquisição de combustível tipo gasolina comum, para abastecimento dos veículos da Câmara Municipal de Conceição de Macabu</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(Item 2.3)</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lastRenderedPageBreak/>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00BE5B62">
        <w:rPr>
          <w:rFonts w:ascii="Arial" w:hAnsi="Arial" w:cs="Arial"/>
          <w:sz w:val="20"/>
          <w:szCs w:val="20"/>
        </w:rPr>
        <w:t xml:space="preserve"> à Praça </w:t>
      </w:r>
      <w:r w:rsidRPr="00FD2CE0">
        <w:rPr>
          <w:rFonts w:ascii="Arial" w:hAnsi="Arial" w:cs="Arial"/>
          <w:sz w:val="20"/>
          <w:szCs w:val="20"/>
        </w:rPr>
        <w:t xml:space="preserve">José Bonifácio Tassara, 113, Centro, no horário compreendido entre 09 e </w:t>
      </w:r>
      <w:r w:rsidR="008C4E5D">
        <w:rPr>
          <w:rFonts w:ascii="Arial" w:hAnsi="Arial" w:cs="Arial"/>
          <w:sz w:val="20"/>
          <w:szCs w:val="20"/>
        </w:rPr>
        <w:t>16</w:t>
      </w:r>
      <w:r w:rsidRPr="00FD2CE0">
        <w:rPr>
          <w:rFonts w:ascii="Arial" w:hAnsi="Arial" w:cs="Arial"/>
          <w:sz w:val="20"/>
          <w:szCs w:val="20"/>
        </w:rPr>
        <w:t xml:space="preserve"> horas em dias úteis, mediante a permuta de 02 (duas) resmas de papel A4, para cobrir despesas de reprodução gráfica, ou através do site oficial </w:t>
      </w:r>
      <w:hyperlink r:id="rId9" w:history="1">
        <w:r w:rsidR="008C4E5D" w:rsidRPr="006B3DE7">
          <w:rPr>
            <w:rStyle w:val="Hyperlink"/>
            <w:rFonts w:ascii="Arial" w:hAnsi="Arial" w:cs="Arial"/>
            <w:sz w:val="20"/>
            <w:szCs w:val="20"/>
          </w:rPr>
          <w:t>www.conceicaodemacabu.rj.leg.br</w:t>
        </w:r>
      </w:hyperlink>
      <w:r w:rsidR="008C4E5D">
        <w:rPr>
          <w:rFonts w:ascii="Arial" w:hAnsi="Arial" w:cs="Arial"/>
          <w:sz w:val="20"/>
          <w:szCs w:val="20"/>
        </w:rPr>
        <w:t xml:space="preserve"> por meio de preenchimento de formulário.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3.2. </w:t>
      </w:r>
      <w:r w:rsidRPr="00FD2CE0">
        <w:rPr>
          <w:rFonts w:ascii="Arial" w:hAnsi="Arial" w:cs="Arial"/>
          <w:sz w:val="20"/>
          <w:szCs w:val="20"/>
        </w:rPr>
        <w:t>A permuta referida acima não será devolvida em nenhuma hipótese;</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fotografia) do sócio representante.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4.1.1.7. 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lastRenderedPageBreak/>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proofErr w:type="gramEnd"/>
      <w:r w:rsidRPr="00FD2CE0">
        <w:rPr>
          <w:rFonts w:ascii="Arial" w:hAnsi="Arial" w:cs="Arial"/>
          <w:b/>
          <w:i/>
          <w:sz w:val="20"/>
          <w:szCs w:val="20"/>
          <w:u w:val="single"/>
        </w:rPr>
        <w:t>com firma reconhecida em cartório</w:t>
      </w:r>
      <w:r w:rsidRPr="00FD2CE0">
        <w:rPr>
          <w:rFonts w:ascii="Arial" w:hAnsi="Arial" w:cs="Arial"/>
          <w:sz w:val="20"/>
          <w:szCs w:val="20"/>
        </w:rPr>
        <w:t xml:space="preserve">, firmada pelo representante legal da licitante, nos termos do seu Ato Constitutivo, Estatuto ou Contrato Social; </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 para delegar poderes ao representante a ser credenciado;</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w:t>
      </w:r>
      <w:proofErr w:type="spellStart"/>
      <w:proofErr w:type="gramStart"/>
      <w:r w:rsidRPr="00FD2CE0">
        <w:rPr>
          <w:rFonts w:ascii="Arial" w:hAnsi="Arial" w:cs="Arial"/>
          <w:sz w:val="20"/>
          <w:szCs w:val="20"/>
        </w:rPr>
        <w:t>representante,</w:t>
      </w:r>
      <w:proofErr w:type="gramEnd"/>
      <w:r w:rsidRPr="00FD2CE0">
        <w:rPr>
          <w:rFonts w:ascii="Arial" w:hAnsi="Arial" w:cs="Arial"/>
          <w:sz w:val="20"/>
          <w:szCs w:val="20"/>
        </w:rPr>
        <w:t>deverá</w:t>
      </w:r>
      <w:proofErr w:type="spellEnd"/>
      <w:r w:rsidRPr="00FD2CE0">
        <w:rPr>
          <w:rFonts w:ascii="Arial" w:hAnsi="Arial" w:cs="Arial"/>
          <w:sz w:val="20"/>
          <w:szCs w:val="20"/>
        </w:rPr>
        <w:t xml:space="preserve"> apresentar no Envelope de Credenciamento (Envelope nº 01) os seguintes documentos:</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6E3BE6">
        <w:rPr>
          <w:rFonts w:ascii="Arial" w:hAnsi="Arial" w:cs="Arial"/>
          <w:sz w:val="20"/>
          <w:szCs w:val="20"/>
        </w:rPr>
        <w:t xml:space="preserve"> deverão ser apresentados à</w:t>
      </w:r>
      <w:r w:rsidRPr="00FD2CE0">
        <w:rPr>
          <w:rFonts w:ascii="Arial" w:hAnsi="Arial" w:cs="Arial"/>
          <w:sz w:val="20"/>
          <w:szCs w:val="20"/>
        </w:rPr>
        <w:t xml:space="preserve"> Pregoeir</w:t>
      </w:r>
      <w:r w:rsidR="006E3BE6">
        <w:rPr>
          <w:rFonts w:ascii="Arial" w:hAnsi="Arial" w:cs="Arial"/>
          <w:sz w:val="20"/>
          <w:szCs w:val="20"/>
        </w:rPr>
        <w:t>a</w:t>
      </w:r>
      <w:r w:rsidRPr="00FD2CE0">
        <w:rPr>
          <w:rFonts w:ascii="Arial" w:hAnsi="Arial" w:cs="Arial"/>
          <w:sz w:val="20"/>
          <w:szCs w:val="20"/>
        </w:rPr>
        <w:t xml:space="preserve"> no Envelope nº 01, devidamente lacrado e </w:t>
      </w:r>
      <w:proofErr w:type="gramStart"/>
      <w:r w:rsidRPr="00FD2CE0">
        <w:rPr>
          <w:rFonts w:ascii="Arial" w:hAnsi="Arial" w:cs="Arial"/>
          <w:sz w:val="20"/>
          <w:szCs w:val="20"/>
        </w:rPr>
        <w:t>indevassável devidamente autenticados</w:t>
      </w:r>
      <w:proofErr w:type="gramEnd"/>
      <w:r w:rsidRPr="00FD2CE0">
        <w:rPr>
          <w:rFonts w:ascii="Arial" w:hAnsi="Arial" w:cs="Arial"/>
          <w:sz w:val="20"/>
          <w:szCs w:val="20"/>
        </w:rPr>
        <w:t>.</w:t>
      </w:r>
    </w:p>
    <w:p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Pr="00FD2CE0">
        <w:rPr>
          <w:rFonts w:ascii="Arial" w:hAnsi="Arial" w:cs="Arial"/>
          <w:bCs/>
          <w:sz w:val="20"/>
          <w:szCs w:val="20"/>
        </w:rPr>
        <w:t xml:space="preserve">; </w:t>
      </w:r>
      <w:proofErr w:type="gramStart"/>
      <w:r w:rsidRPr="00FD2CE0">
        <w:rPr>
          <w:rFonts w:ascii="Arial" w:hAnsi="Arial" w:cs="Arial"/>
          <w:bCs/>
          <w:sz w:val="20"/>
          <w:szCs w:val="20"/>
        </w:rPr>
        <w:t>e</w:t>
      </w:r>
      <w:proofErr w:type="gramEnd"/>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 xml:space="preserve">do presente </w:t>
      </w:r>
      <w:r w:rsidRPr="006E3BE6">
        <w:rPr>
          <w:rFonts w:ascii="Arial" w:hAnsi="Arial" w:cs="Arial"/>
          <w:sz w:val="20"/>
          <w:szCs w:val="20"/>
        </w:rPr>
        <w:lastRenderedPageBreak/>
        <w:t>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 licitante e o carimbo da mesma;</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sem apresentados </w:t>
      </w:r>
      <w:r w:rsidRPr="006E3BE6">
        <w:rPr>
          <w:rFonts w:ascii="Arial" w:hAnsi="Arial" w:cs="Arial"/>
          <w:bCs/>
          <w:sz w:val="20"/>
          <w:szCs w:val="20"/>
        </w:rPr>
        <w:t xml:space="preserve">em algarismos e/ou por extenso, conforme subitem 5.1.2. </w:t>
      </w:r>
      <w:proofErr w:type="gramStart"/>
      <w:r w:rsidRPr="006E3BE6">
        <w:rPr>
          <w:rFonts w:ascii="Arial" w:hAnsi="Arial" w:cs="Arial"/>
          <w:bCs/>
          <w:sz w:val="20"/>
          <w:szCs w:val="20"/>
        </w:rPr>
        <w:t>acima</w:t>
      </w:r>
      <w:proofErr w:type="gramEnd"/>
      <w:r w:rsidRPr="006E3BE6">
        <w:rPr>
          <w:rFonts w:ascii="Arial" w:hAnsi="Arial" w:cs="Arial"/>
          <w:bCs/>
          <w:sz w:val="20"/>
          <w:szCs w:val="20"/>
        </w:rPr>
        <w:t xml:space="preserve">, </w:t>
      </w:r>
      <w:r w:rsidRPr="006E3BE6">
        <w:rPr>
          <w:rFonts w:ascii="Arial" w:hAnsi="Arial" w:cs="Arial"/>
          <w:sz w:val="20"/>
          <w:szCs w:val="20"/>
        </w:rPr>
        <w:t>prevalecendo o extenso em caso de divergência, devendo ser computado neste valor todos os tributos, tarifas e despesas de qualquer natureza incidentes sobre o (s) objeto (s) licitado (s);</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especificações exigidas neste Edital;</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 xml:space="preserve">Para fins do disposto no subitem 7.2.3.6. </w:t>
      </w:r>
      <w:proofErr w:type="gramStart"/>
      <w:r w:rsidRPr="006E3BE6">
        <w:rPr>
          <w:rFonts w:ascii="Arial" w:hAnsi="Arial" w:cs="Arial"/>
          <w:sz w:val="20"/>
          <w:szCs w:val="20"/>
        </w:rPr>
        <w:t>deste</w:t>
      </w:r>
      <w:proofErr w:type="gramEnd"/>
      <w:r w:rsidRPr="006E3BE6">
        <w:rPr>
          <w:rFonts w:ascii="Arial" w:hAnsi="Arial" w:cs="Arial"/>
          <w:sz w:val="20"/>
          <w:szCs w:val="20"/>
        </w:rPr>
        <w:t xml:space="preserv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Pública observará a seguinte ordem:</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Oferta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vencedora (s) da Fase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pessoas presentes ao ato público, </w:t>
      </w:r>
      <w:r w:rsidR="00844679">
        <w:rPr>
          <w:rFonts w:ascii="Arial" w:hAnsi="Arial" w:cs="Arial"/>
          <w:sz w:val="20"/>
          <w:szCs w:val="20"/>
        </w:rPr>
        <w:t xml:space="preserve">a </w:t>
      </w:r>
      <w:r w:rsidR="000318E7">
        <w:rPr>
          <w:rFonts w:ascii="Arial" w:hAnsi="Arial" w:cs="Arial"/>
          <w:sz w:val="20"/>
          <w:szCs w:val="20"/>
        </w:rPr>
        <w:t>Pregoeira</w:t>
      </w:r>
      <w:r w:rsidRPr="006E3BE6">
        <w:rPr>
          <w:rFonts w:ascii="Arial" w:hAnsi="Arial" w:cs="Arial"/>
          <w:sz w:val="20"/>
          <w:szCs w:val="20"/>
        </w:rPr>
        <w:t xml:space="preserve"> receberá, em envelopes distintos, devidamente lacrados, os documentos exigidos para CREDENCIAMENTO, PROPOSTA DE PREÇOS e HABILITAÇÃO.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Em nenhuma hipótese será recebida documentação fora do prazo estabelecido neste Edital, exceto nos casos previstos em Lei.</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 xml:space="preserve">6.4. </w:t>
      </w:r>
      <w:r w:rsidRPr="00844679">
        <w:rPr>
          <w:rFonts w:ascii="Arial" w:hAnsi="Arial" w:cs="Arial"/>
          <w:sz w:val="20"/>
          <w:szCs w:val="20"/>
        </w:rPr>
        <w:t xml:space="preserve">Dentro do Envelope de Credenciamento os interessados ou seus representantes deverão 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6.6.</w:t>
      </w:r>
      <w:r w:rsidRPr="00844679">
        <w:rPr>
          <w:rFonts w:ascii="Arial" w:hAnsi="Arial" w:cs="Arial"/>
          <w:sz w:val="20"/>
          <w:szCs w:val="20"/>
        </w:rPr>
        <w:t xml:space="preserve"> No curso da Sessão,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proofErr w:type="gramStart"/>
      <w:r w:rsidRPr="00844679">
        <w:rPr>
          <w:rFonts w:ascii="Arial" w:hAnsi="Arial" w:cs="Arial"/>
          <w:color w:val="000000"/>
          <w:sz w:val="20"/>
          <w:szCs w:val="20"/>
          <w:shd w:val="clear" w:color="auto" w:fill="FFFFFF"/>
        </w:rPr>
        <w:t>após</w:t>
      </w:r>
      <w:proofErr w:type="gramEnd"/>
      <w:r w:rsidRPr="00844679">
        <w:rPr>
          <w:rFonts w:ascii="Arial" w:hAnsi="Arial" w:cs="Arial"/>
          <w:color w:val="000000"/>
          <w:sz w:val="20"/>
          <w:szCs w:val="20"/>
          <w:shd w:val="clear" w:color="auto" w:fill="FFFFFF"/>
        </w:rPr>
        <w:t xml:space="preserve"> obedecido o disposto no art. 3</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os preços inicialmente ofertados;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 6.11.1;</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 xml:space="preserve">6.12. </w:t>
      </w:r>
      <w:r w:rsidRPr="00844679">
        <w:rPr>
          <w:rFonts w:ascii="Arial" w:hAnsi="Arial" w:cs="Arial"/>
          <w:sz w:val="20"/>
          <w:szCs w:val="20"/>
        </w:rPr>
        <w:t>O encerramento da etapa competitiva dar-se-á quando, indagadas pelo (a) Pregoeiro (a), as licitantes manifestarem seu desinteresse em apresentar novos lances.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 Pregoeiro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w:t>
      </w:r>
      <w:proofErr w:type="gramStart"/>
      <w:r w:rsidRPr="00844679">
        <w:rPr>
          <w:rFonts w:ascii="Arial" w:hAnsi="Arial" w:cs="Arial"/>
          <w:sz w:val="20"/>
          <w:szCs w:val="20"/>
        </w:rPr>
        <w:t>es</w:t>
      </w:r>
      <w:proofErr w:type="gramEnd"/>
      <w:r w:rsidRPr="00844679">
        <w:rPr>
          <w:rFonts w:ascii="Arial" w:hAnsi="Arial" w:cs="Arial"/>
          <w:sz w:val="20"/>
          <w:szCs w:val="20"/>
        </w:rPr>
        <w:t>) proposta (s), para verificação do atendimento das condições de habilitação fixadas no item 7 deste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6.15. </w:t>
      </w:r>
      <w:r w:rsidRPr="00844679">
        <w:rPr>
          <w:rFonts w:ascii="Arial" w:hAnsi="Arial" w:cs="Arial"/>
          <w:sz w:val="20"/>
          <w:szCs w:val="20"/>
        </w:rPr>
        <w:t xml:space="preserve">Serão inabilitadas as licitantes que não apresentarem a documentação em situação regular, conforme estabelecido no item </w:t>
      </w:r>
      <w:proofErr w:type="gramStart"/>
      <w:r w:rsidRPr="00844679">
        <w:rPr>
          <w:rFonts w:ascii="Arial" w:hAnsi="Arial" w:cs="Arial"/>
          <w:sz w:val="20"/>
          <w:szCs w:val="20"/>
        </w:rPr>
        <w:t>7</w:t>
      </w:r>
      <w:proofErr w:type="gramEnd"/>
      <w:r w:rsidRPr="00844679">
        <w:rPr>
          <w:rFonts w:ascii="Arial" w:hAnsi="Arial" w:cs="Arial"/>
          <w:sz w:val="20"/>
          <w:szCs w:val="20"/>
        </w:rPr>
        <w:t xml:space="preserve"> deste Edital.</w:t>
      </w:r>
    </w:p>
    <w:p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B6044C">
        <w:rPr>
          <w:rFonts w:ascii="Arial" w:hAnsi="Arial" w:cs="Arial"/>
          <w:bCs/>
          <w:sz w:val="20"/>
          <w:szCs w:val="20"/>
        </w:rPr>
        <w:t xml:space="preserve">6.17. </w:t>
      </w:r>
      <w:r w:rsidRPr="00B6044C">
        <w:rPr>
          <w:rFonts w:ascii="Arial" w:hAnsi="Arial" w:cs="Arial"/>
          <w:sz w:val="20"/>
          <w:szCs w:val="20"/>
        </w:rPr>
        <w:t xml:space="preserve">No caso de inabilitação da proponente que tiver apresentado a melhor oferta, serão analisados os documentos </w:t>
      </w:r>
      <w:proofErr w:type="spellStart"/>
      <w:r w:rsidRPr="00B6044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Pr>
          <w:rFonts w:ascii="Arial" w:hAnsi="Arial" w:cs="Arial"/>
          <w:sz w:val="20"/>
          <w:szCs w:val="20"/>
        </w:rPr>
        <w:t xml:space="preserve">icado o objeto da licitação pela </w:t>
      </w:r>
      <w:r w:rsidRPr="00844679">
        <w:rPr>
          <w:rFonts w:ascii="Arial" w:hAnsi="Arial" w:cs="Arial"/>
          <w:sz w:val="20"/>
          <w:szCs w:val="20"/>
        </w:rPr>
        <w:t>Pregoeir</w:t>
      </w:r>
      <w:r>
        <w:rPr>
          <w:rFonts w:ascii="Arial" w:hAnsi="Arial" w:cs="Arial"/>
          <w:sz w:val="20"/>
          <w:szCs w:val="20"/>
        </w:rPr>
        <w:t>a</w:t>
      </w:r>
      <w:r w:rsidRPr="00844679">
        <w:rPr>
          <w:rFonts w:ascii="Arial" w:hAnsi="Arial" w:cs="Arial"/>
          <w:sz w:val="20"/>
          <w:szCs w:val="20"/>
        </w:rPr>
        <w:t>.</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Pr>
          <w:rFonts w:ascii="Arial" w:hAnsi="Arial" w:cs="Arial"/>
          <w:sz w:val="20"/>
          <w:szCs w:val="20"/>
        </w:rPr>
        <w:t>A Pregoeira</w:t>
      </w:r>
      <w:r w:rsidRPr="00844679">
        <w:rPr>
          <w:rFonts w:ascii="Arial" w:hAnsi="Arial" w:cs="Arial"/>
          <w:sz w:val="20"/>
          <w:szCs w:val="20"/>
        </w:rPr>
        <w:t xml:space="preserve"> manterá em seu poder os documentos das demais licitantes, pelo prazo de 15 (quinze) dias, após a homologação da licitação, devendo as licitantes retirá-los após este período, </w:t>
      </w:r>
      <w:proofErr w:type="gramStart"/>
      <w:r w:rsidRPr="00844679">
        <w:rPr>
          <w:rFonts w:ascii="Arial" w:hAnsi="Arial" w:cs="Arial"/>
          <w:sz w:val="20"/>
          <w:szCs w:val="20"/>
        </w:rPr>
        <w:t>sob pena</w:t>
      </w:r>
      <w:proofErr w:type="gramEnd"/>
      <w:r w:rsidRPr="00844679">
        <w:rPr>
          <w:rFonts w:ascii="Arial" w:hAnsi="Arial" w:cs="Arial"/>
          <w:sz w:val="20"/>
          <w:szCs w:val="20"/>
        </w:rPr>
        <w:t xml:space="preserve"> de inutilização dos mesmos.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Sessão Pública será lavrada Ata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à Sessão</w:t>
      </w:r>
      <w:r w:rsidRPr="00844679">
        <w:rPr>
          <w:rFonts w:ascii="Arial" w:hAnsi="Arial" w:cs="Arial"/>
          <w:sz w:val="20"/>
          <w:szCs w:val="20"/>
        </w:rPr>
        <w:t>.</w:t>
      </w:r>
    </w:p>
    <w:p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(desde que um dia antes do dia marcado para o início da Sessão),</w:t>
      </w:r>
      <w:r w:rsidRPr="00844679">
        <w:rPr>
          <w:rFonts w:ascii="Arial" w:hAnsi="Arial" w:cs="Arial"/>
          <w:sz w:val="20"/>
          <w:szCs w:val="20"/>
        </w:rPr>
        <w:t xml:space="preserve"> mediante apresentação do documento original;</w:t>
      </w:r>
    </w:p>
    <w:p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quando a atividade assim o exigir;</w:t>
      </w:r>
    </w:p>
    <w:p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apresentado no Envelope de Credenciamento;</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xml:space="preserve">, se </w:t>
      </w:r>
      <w:proofErr w:type="gramStart"/>
      <w:r w:rsidRPr="00844679">
        <w:rPr>
          <w:rFonts w:ascii="Arial" w:hAnsi="Arial" w:cs="Arial"/>
          <w:sz w:val="20"/>
          <w:szCs w:val="20"/>
        </w:rPr>
        <w:t>houver,</w:t>
      </w:r>
      <w:proofErr w:type="gramEnd"/>
      <w:r w:rsidRPr="00844679">
        <w:rPr>
          <w:rFonts w:ascii="Arial" w:hAnsi="Arial" w:cs="Arial"/>
          <w:sz w:val="20"/>
          <w:szCs w:val="20"/>
        </w:rPr>
        <w:t xml:space="preserve"> relativo ao domicílio ou sede do licitante, pertinente ao seu ramo de atividade e compatível com o objeto contratual;</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44679">
        <w:rPr>
          <w:rFonts w:ascii="Arial" w:hAnsi="Arial" w:cs="Arial"/>
          <w:sz w:val="20"/>
          <w:szCs w:val="20"/>
        </w:rPr>
        <w:t>tal(</w:t>
      </w:r>
      <w:proofErr w:type="gramEnd"/>
      <w:r w:rsidRPr="00844679">
        <w:rPr>
          <w:rFonts w:ascii="Arial" w:hAnsi="Arial" w:cs="Arial"/>
          <w:sz w:val="20"/>
          <w:szCs w:val="20"/>
        </w:rPr>
        <w:t>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proofErr w:type="gramStart"/>
      <w:r w:rsidR="00844679" w:rsidRPr="00844679">
        <w:rPr>
          <w:rFonts w:ascii="Arial" w:hAnsi="Arial" w:cs="Arial"/>
          <w:bCs/>
          <w:sz w:val="20"/>
          <w:szCs w:val="20"/>
        </w:rPr>
        <w:t>, deverão</w:t>
      </w:r>
      <w:proofErr w:type="gramEnd"/>
      <w:r w:rsidR="00844679" w:rsidRPr="00844679">
        <w:rPr>
          <w:rFonts w:ascii="Arial" w:hAnsi="Arial" w:cs="Arial"/>
          <w:bCs/>
          <w:sz w:val="20"/>
          <w:szCs w:val="20"/>
        </w:rPr>
        <w:t xml:space="preserve"> estar acompanhadas do respectivo documento.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 xml:space="preserve">Prova de inexistência de débitos inadimplidos perante a Justiça do Trabalho, mediante a apresentação de certidão negativa, nos termos do Título VII-A da Consolidação das Leis do </w:t>
      </w:r>
      <w:r w:rsidRPr="00844679">
        <w:rPr>
          <w:rFonts w:ascii="Arial" w:hAnsi="Arial" w:cs="Arial"/>
          <w:sz w:val="20"/>
          <w:szCs w:val="20"/>
        </w:rPr>
        <w:lastRenderedPageBreak/>
        <w:t>Trabalho, aprovada pelo Decreto-Lei no 5.452, de 1o de maio de 1943, ou outra equivalente, tal como certidão positiva com efeito de negativa, na forma da lei;</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7.2.4.1. </w:t>
      </w:r>
      <w:r w:rsidRPr="00EA1E91">
        <w:rPr>
          <w:rFonts w:ascii="Arial" w:hAnsi="Arial" w:cs="Arial"/>
          <w:b/>
          <w:bCs/>
          <w:sz w:val="20"/>
          <w:szCs w:val="20"/>
          <w:u w:val="single"/>
        </w:rPr>
        <w:t>Alvará de Localização e Funcionamento</w:t>
      </w:r>
      <w:r w:rsidRPr="00EA1E91">
        <w:rPr>
          <w:rFonts w:ascii="Arial" w:hAnsi="Arial" w:cs="Arial"/>
          <w:bCs/>
          <w:sz w:val="20"/>
          <w:szCs w:val="20"/>
        </w:rPr>
        <w:t xml:space="preserve"> para o exercício vigente</w:t>
      </w:r>
      <w:r w:rsidRPr="00EA1E91">
        <w:rPr>
          <w:rFonts w:ascii="Arial" w:hAnsi="Arial" w:cs="Arial"/>
          <w:sz w:val="20"/>
          <w:szCs w:val="20"/>
        </w:rPr>
        <w:t>, com comprovante de pagamento da taxa de revalidação, conforme o caso;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7.2.4.2.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sz w:val="20"/>
          <w:szCs w:val="20"/>
        </w:rPr>
        <w:t xml:space="preserve">7.2.4.3. </w:t>
      </w:r>
      <w:r w:rsidRPr="00EA1E91">
        <w:rPr>
          <w:rFonts w:ascii="Arial" w:hAnsi="Arial" w:cs="Arial"/>
          <w:b/>
          <w:sz w:val="20"/>
          <w:szCs w:val="20"/>
          <w:u w:val="single"/>
        </w:rPr>
        <w:t>B</w:t>
      </w:r>
      <w:r w:rsidRPr="00EA1E91">
        <w:rPr>
          <w:rFonts w:ascii="Arial" w:hAnsi="Arial" w:cs="Arial"/>
          <w:b/>
          <w:color w:val="000000"/>
          <w:sz w:val="20"/>
          <w:szCs w:val="20"/>
          <w:u w:val="single"/>
          <w:shd w:val="clear" w:color="auto" w:fill="FFFFFF"/>
        </w:rPr>
        <w:t>alanço Patrimonial e demonstrações contábeis</w:t>
      </w:r>
      <w:r w:rsidRPr="00EA1E91">
        <w:rPr>
          <w:rFonts w:ascii="Arial" w:hAnsi="Arial" w:cs="Arial"/>
          <w:color w:val="000000"/>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EA1E91">
        <w:rPr>
          <w:rFonts w:ascii="Arial" w:hAnsi="Arial" w:cs="Arial"/>
          <w:color w:val="000000"/>
          <w:sz w:val="20"/>
          <w:szCs w:val="20"/>
          <w:shd w:val="clear" w:color="auto" w:fill="FFFFFF"/>
        </w:rPr>
        <w:t>3</w:t>
      </w:r>
      <w:proofErr w:type="gramEnd"/>
      <w:r w:rsidRPr="00EA1E91">
        <w:rPr>
          <w:rFonts w:ascii="Arial" w:hAnsi="Arial" w:cs="Arial"/>
          <w:color w:val="000000"/>
          <w:sz w:val="20"/>
          <w:szCs w:val="20"/>
          <w:shd w:val="clear" w:color="auto" w:fill="FFFFFF"/>
        </w:rPr>
        <w:t xml:space="preserve"> (três) meses da data de apresentação da proposta;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color w:val="000000"/>
          <w:sz w:val="20"/>
          <w:szCs w:val="20"/>
          <w:shd w:val="clear" w:color="auto" w:fill="FFFFFF"/>
        </w:rPr>
        <w:t>7.2.4.3.1.</w:t>
      </w:r>
      <w:r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igual ou maior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 = ou &gt; 1).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sidRPr="00EA1E91">
        <w:rPr>
          <w:rFonts w:ascii="Arial" w:hAnsi="Arial" w:cs="Arial"/>
          <w:b/>
          <w:color w:val="000000"/>
          <w:sz w:val="20"/>
          <w:szCs w:val="20"/>
          <w:shd w:val="clear" w:color="auto" w:fill="FFFFFF"/>
        </w:rPr>
        <w:t>7.2.4.3.2.</w:t>
      </w:r>
      <w:r w:rsidRPr="00EA1E91">
        <w:rPr>
          <w:rFonts w:ascii="Arial" w:hAnsi="Arial" w:cs="Arial"/>
          <w:color w:val="000000"/>
          <w:sz w:val="20"/>
          <w:szCs w:val="20"/>
          <w:shd w:val="clear" w:color="auto" w:fill="FFFFFF"/>
        </w:rPr>
        <w:t xml:space="preserve"> Os LICITANTES que apresentarem resultado menor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(um), em qualquer dos índices acima citados, deverão comprovar, que possuem capital social registrado ou patrimônio líquido mínimo igual ou superior a: Comprovação do capital social registrado ou patrimônio liquido mínimo igual ou superior a 10% do valor estimado.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7.2.4.4. </w:t>
      </w:r>
      <w:r w:rsidRPr="00EA1E91">
        <w:rPr>
          <w:rFonts w:ascii="Arial" w:hAnsi="Arial" w:cs="Arial"/>
          <w:b/>
          <w:bCs/>
          <w:sz w:val="20"/>
          <w:szCs w:val="20"/>
          <w:u w:val="single"/>
        </w:rPr>
        <w:t>Declaração</w:t>
      </w:r>
      <w:r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Pr="00EA1E91">
        <w:rPr>
          <w:rFonts w:ascii="Arial" w:hAnsi="Arial" w:cs="Arial"/>
          <w:b/>
          <w:bCs/>
          <w:sz w:val="20"/>
          <w:szCs w:val="20"/>
        </w:rPr>
        <w:t>(Anexo IV)</w:t>
      </w:r>
      <w:r w:rsidRPr="00EA1E91">
        <w:rPr>
          <w:rFonts w:ascii="Arial" w:hAnsi="Arial" w:cs="Arial"/>
          <w:sz w:val="20"/>
          <w:szCs w:val="20"/>
        </w:rPr>
        <w:t>;</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7.2.4.5. </w:t>
      </w:r>
      <w:r w:rsidRPr="00EA1E91">
        <w:rPr>
          <w:rFonts w:ascii="Arial" w:hAnsi="Arial" w:cs="Arial"/>
          <w:b/>
          <w:bCs/>
          <w:sz w:val="20"/>
          <w:szCs w:val="20"/>
          <w:u w:val="single"/>
        </w:rPr>
        <w:t xml:space="preserve">Declaração </w:t>
      </w:r>
      <w:r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Pr="00EA1E91">
        <w:rPr>
          <w:rFonts w:ascii="Arial" w:hAnsi="Arial" w:cs="Arial"/>
          <w:b/>
          <w:bCs/>
          <w:sz w:val="20"/>
          <w:szCs w:val="20"/>
        </w:rPr>
        <w:t>(Anexo VII)</w:t>
      </w:r>
      <w:r w:rsidRPr="00EA1E91">
        <w:rPr>
          <w:rFonts w:ascii="Arial" w:hAnsi="Arial" w:cs="Arial"/>
          <w:sz w:val="20"/>
          <w:szCs w:val="20"/>
        </w:rPr>
        <w:t>;</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7.2.4.6. </w:t>
      </w:r>
      <w:r w:rsidRPr="00EA1E91">
        <w:rPr>
          <w:rFonts w:ascii="Arial" w:hAnsi="Arial" w:cs="Arial"/>
          <w:b/>
          <w:sz w:val="20"/>
          <w:szCs w:val="20"/>
          <w:u w:val="single"/>
        </w:rPr>
        <w:t>01 (um</w:t>
      </w:r>
      <w:r w:rsidR="00D90606">
        <w:rPr>
          <w:rFonts w:ascii="Arial" w:hAnsi="Arial" w:cs="Arial"/>
          <w:b/>
          <w:sz w:val="20"/>
          <w:szCs w:val="20"/>
          <w:u w:val="single"/>
        </w:rPr>
        <w:t>) Atestado de Capacidade Técnica, expedida no prazo máximo de 01 (um) ano</w:t>
      </w:r>
      <w:r w:rsidRPr="00EA1E91">
        <w:rPr>
          <w:rFonts w:ascii="Arial" w:hAnsi="Arial" w:cs="Arial"/>
          <w:b/>
          <w:sz w:val="20"/>
          <w:szCs w:val="20"/>
        </w:rPr>
        <w:t xml:space="preserve"> </w:t>
      </w:r>
      <w:r w:rsidRPr="00EA1E91">
        <w:rPr>
          <w:rFonts w:ascii="Arial" w:hAnsi="Arial" w:cs="Arial"/>
          <w:sz w:val="20"/>
          <w:szCs w:val="20"/>
        </w:rPr>
        <w:t>fornecido por pessoa jurídica de direito público ou privado (neste caso, com firma reconhecida em cartório), que comprove que a licitante já forneceu materiais da mesma natureza, com qualidade e pontualidade, com indicação do (s) objeto (s) fornecido (s) à entidade emissora, seja indicação no próprio atestado, seja indicação em cópia de nota fiscal anexa ao Atestado de Capacidade Técnica;</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sz w:val="20"/>
          <w:szCs w:val="20"/>
        </w:rPr>
        <w:t xml:space="preserve">7.2.4.7. </w:t>
      </w:r>
      <w:r w:rsidRPr="00EA1E91">
        <w:rPr>
          <w:rFonts w:ascii="Arial" w:hAnsi="Arial" w:cs="Arial"/>
          <w:bCs/>
          <w:sz w:val="20"/>
          <w:szCs w:val="20"/>
        </w:rPr>
        <w:t>Declaração de acesso aos documentos do Certame (Anexo VIII);</w:t>
      </w:r>
    </w:p>
    <w:p w:rsidR="00EA1E91" w:rsidRPr="00EA1E91" w:rsidRDefault="00EA1E91" w:rsidP="00EA1E91">
      <w:pPr>
        <w:pStyle w:val="Cabealho"/>
        <w:spacing w:before="240" w:after="240" w:line="276" w:lineRule="auto"/>
        <w:jc w:val="both"/>
        <w:rPr>
          <w:rFonts w:ascii="Arial" w:hAnsi="Arial" w:cs="Arial"/>
          <w:bCs/>
          <w:sz w:val="20"/>
          <w:szCs w:val="20"/>
        </w:rPr>
      </w:pPr>
      <w:r w:rsidRPr="00EA1E91">
        <w:rPr>
          <w:rFonts w:ascii="Arial" w:hAnsi="Arial" w:cs="Arial"/>
          <w:b/>
          <w:bCs/>
          <w:sz w:val="20"/>
          <w:szCs w:val="20"/>
        </w:rPr>
        <w:t xml:space="preserve">7.2.4.8. </w:t>
      </w:r>
      <w:r w:rsidRPr="00EA1E91">
        <w:rPr>
          <w:rFonts w:ascii="Arial" w:hAnsi="Arial" w:cs="Arial"/>
          <w:bCs/>
          <w:sz w:val="20"/>
          <w:szCs w:val="20"/>
        </w:rPr>
        <w:t>Certificado de Registro na ANP;</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bCs/>
          <w:sz w:val="20"/>
          <w:szCs w:val="20"/>
        </w:rPr>
        <w:t>7.2.4.9.</w:t>
      </w:r>
      <w:r w:rsidRPr="00EA1E91">
        <w:rPr>
          <w:rFonts w:ascii="Arial" w:hAnsi="Arial" w:cs="Arial"/>
          <w:bCs/>
          <w:sz w:val="20"/>
          <w:szCs w:val="20"/>
        </w:rPr>
        <w:t xml:space="preserve"> Declaração de que </w:t>
      </w:r>
      <w:proofErr w:type="gramStart"/>
      <w:r w:rsidRPr="00EA1E91">
        <w:rPr>
          <w:rFonts w:ascii="Arial" w:hAnsi="Arial" w:cs="Arial"/>
          <w:bCs/>
          <w:sz w:val="20"/>
          <w:szCs w:val="20"/>
        </w:rPr>
        <w:t>possui</w:t>
      </w:r>
      <w:proofErr w:type="gramEnd"/>
      <w:r w:rsidRPr="00EA1E91">
        <w:rPr>
          <w:rFonts w:ascii="Arial" w:hAnsi="Arial" w:cs="Arial"/>
          <w:bCs/>
          <w:sz w:val="20"/>
          <w:szCs w:val="20"/>
        </w:rPr>
        <w:t xml:space="preserve"> os equipamentos adequados as normas da ANP para a execução do objeto;</w:t>
      </w:r>
    </w:p>
    <w:p w:rsidR="00EA1E91" w:rsidRPr="00EA1E91" w:rsidRDefault="00EA1E91" w:rsidP="00EA1E91">
      <w:pPr>
        <w:pStyle w:val="Cabealho"/>
        <w:spacing w:before="240" w:after="240" w:line="276" w:lineRule="auto"/>
        <w:jc w:val="both"/>
        <w:rPr>
          <w:rFonts w:ascii="Arial" w:hAnsi="Arial" w:cs="Arial"/>
          <w:b/>
          <w:sz w:val="20"/>
          <w:szCs w:val="20"/>
        </w:rPr>
      </w:pPr>
      <w:r w:rsidRPr="00EA1E91">
        <w:rPr>
          <w:rFonts w:ascii="Arial" w:hAnsi="Arial" w:cs="Arial"/>
          <w:b/>
          <w:bCs/>
          <w:sz w:val="20"/>
          <w:szCs w:val="20"/>
        </w:rPr>
        <w:t xml:space="preserve">7.2.5. </w:t>
      </w:r>
      <w:r w:rsidRPr="00EA1E91">
        <w:rPr>
          <w:rFonts w:ascii="Arial" w:hAnsi="Arial" w:cs="Arial"/>
          <w:b/>
          <w:sz w:val="20"/>
          <w:szCs w:val="20"/>
        </w:rPr>
        <w:t>Os documentos relacionados acima (subitens 7.2.4.1 até 7.2.4.7) deverão possuir validade expressa até a data para a Sessão de Julgamento, ou terem sido emitidos há menos de três meses da referida data, com exceção do Atestado de Capacidade Técnica;</w:t>
      </w:r>
    </w:p>
    <w:p w:rsidR="00D90606" w:rsidRDefault="00D90606" w:rsidP="00EA1E91">
      <w:pPr>
        <w:widowControl w:val="0"/>
        <w:tabs>
          <w:tab w:val="left" w:pos="864"/>
        </w:tabs>
        <w:autoSpaceDE w:val="0"/>
        <w:autoSpaceDN w:val="0"/>
        <w:adjustRightInd w:val="0"/>
        <w:spacing w:before="240" w:after="240"/>
        <w:jc w:val="both"/>
        <w:rPr>
          <w:rFonts w:ascii="Arial" w:hAnsi="Arial" w:cs="Arial"/>
          <w:b/>
          <w:sz w:val="20"/>
          <w:szCs w:val="20"/>
          <w:u w:val="single"/>
        </w:rPr>
      </w:pPr>
    </w:p>
    <w:p w:rsidR="00D90606" w:rsidRDefault="00D90606" w:rsidP="00EA1E91">
      <w:pPr>
        <w:widowControl w:val="0"/>
        <w:tabs>
          <w:tab w:val="left" w:pos="864"/>
        </w:tabs>
        <w:autoSpaceDE w:val="0"/>
        <w:autoSpaceDN w:val="0"/>
        <w:adjustRightInd w:val="0"/>
        <w:spacing w:before="240" w:after="240"/>
        <w:jc w:val="both"/>
        <w:rPr>
          <w:rFonts w:ascii="Arial" w:hAnsi="Arial" w:cs="Arial"/>
          <w:b/>
          <w:sz w:val="20"/>
          <w:szCs w:val="20"/>
          <w:u w:val="single"/>
        </w:rPr>
      </w:pP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8.1.</w:t>
      </w:r>
      <w:r w:rsidRPr="00EA1E91">
        <w:rPr>
          <w:rFonts w:ascii="Arial" w:hAnsi="Arial" w:cs="Arial"/>
          <w:sz w:val="20"/>
          <w:szCs w:val="20"/>
        </w:rPr>
        <w:t xml:space="preserve"> </w:t>
      </w:r>
      <w:proofErr w:type="gramStart"/>
      <w:r w:rsidRPr="00EA1E91">
        <w:rPr>
          <w:rFonts w:ascii="Arial" w:hAnsi="Arial" w:cs="Arial"/>
          <w:sz w:val="20"/>
          <w:szCs w:val="20"/>
        </w:rPr>
        <w:t>A participação das microempresas e das empresas de pequeno porte obedecerão</w:t>
      </w:r>
      <w:proofErr w:type="gramEnd"/>
      <w:r w:rsidRPr="00EA1E91">
        <w:rPr>
          <w:rFonts w:ascii="Arial" w:hAnsi="Arial" w:cs="Arial"/>
          <w:sz w:val="20"/>
          <w:szCs w:val="20"/>
        </w:rPr>
        <w:t xml:space="preserve"> às disposições da Lei Complementar nº 123, de 14 de dezembro de 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proofErr w:type="gramStart"/>
      <w:r w:rsidRPr="00EA1E91">
        <w:rPr>
          <w:rFonts w:ascii="Arial" w:hAnsi="Arial" w:cs="Arial"/>
          <w:sz w:val="20"/>
          <w:szCs w:val="20"/>
        </w:rPr>
        <w:t>a</w:t>
      </w:r>
      <w:proofErr w:type="gramEnd"/>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minutos contados da convocação pela Pregoeira, sob pena de preclusão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de pequeno porte será feita pela Pregoeira logo após o encerramento dos lances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w:t>
      </w:r>
      <w:proofErr w:type="spellStart"/>
      <w:r w:rsidRPr="00EA1E91">
        <w:rPr>
          <w:rFonts w:ascii="Arial" w:hAnsi="Arial" w:cs="Arial"/>
          <w:sz w:val="20"/>
          <w:szCs w:val="20"/>
        </w:rPr>
        <w:t>a"</w:t>
      </w:r>
      <w:proofErr w:type="gramStart"/>
      <w:r w:rsidRPr="00EA1E91">
        <w:rPr>
          <w:rFonts w:ascii="Arial" w:hAnsi="Arial" w:cs="Arial"/>
          <w:sz w:val="20"/>
          <w:szCs w:val="20"/>
        </w:rPr>
        <w:t>,</w:t>
      </w:r>
      <w:proofErr w:type="gramEnd"/>
      <w:r w:rsidRPr="00EA1E91">
        <w:rPr>
          <w:rFonts w:ascii="Arial" w:hAnsi="Arial" w:cs="Arial"/>
          <w:sz w:val="20"/>
          <w:szCs w:val="20"/>
        </w:rPr>
        <w:t>"b</w:t>
      </w:r>
      <w:proofErr w:type="spellEnd"/>
      <w:r w:rsidRPr="00EA1E91">
        <w:rPr>
          <w:rFonts w:ascii="Arial" w:hAnsi="Arial" w:cs="Arial"/>
          <w:sz w:val="20"/>
          <w:szCs w:val="20"/>
        </w:rPr>
        <w:t xml:space="preserve">" e "c", o objeto da licitação será adjudicado em favor da proposta originalmente vencedora do certame (artigo 45, § 1º da LC 123/2006). </w:t>
      </w:r>
    </w:p>
    <w:p w:rsidR="00D90606" w:rsidRDefault="00D90606" w:rsidP="00EA1E91">
      <w:pPr>
        <w:widowControl w:val="0"/>
        <w:tabs>
          <w:tab w:val="left" w:pos="864"/>
        </w:tabs>
        <w:autoSpaceDE w:val="0"/>
        <w:autoSpaceDN w:val="0"/>
        <w:adjustRightInd w:val="0"/>
        <w:spacing w:before="240" w:after="240"/>
        <w:jc w:val="center"/>
        <w:rPr>
          <w:rFonts w:ascii="Arial" w:hAnsi="Arial" w:cs="Arial"/>
          <w:b/>
          <w:sz w:val="20"/>
          <w:szCs w:val="20"/>
        </w:rPr>
      </w:pPr>
    </w:p>
    <w:p w:rsidR="00D90606" w:rsidRDefault="00D90606" w:rsidP="00EA1E91">
      <w:pPr>
        <w:widowControl w:val="0"/>
        <w:tabs>
          <w:tab w:val="left" w:pos="864"/>
        </w:tabs>
        <w:autoSpaceDE w:val="0"/>
        <w:autoSpaceDN w:val="0"/>
        <w:adjustRightInd w:val="0"/>
        <w:spacing w:before="240" w:after="240"/>
        <w:jc w:val="center"/>
        <w:rPr>
          <w:rFonts w:ascii="Arial" w:hAnsi="Arial" w:cs="Arial"/>
          <w:b/>
          <w:sz w:val="20"/>
          <w:szCs w:val="20"/>
        </w:rPr>
      </w:pP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fiscal, mesmo que esta última apresente alguma restrição (artigo 43 da LC 123/2006). </w:t>
      </w:r>
    </w:p>
    <w:p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 xml:space="preserve">A documentação fiscal regularizada deverá ser apresentada a Pregoeira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sidR="000B18A1">
        <w:rPr>
          <w:rFonts w:ascii="Arial" w:hAnsi="Arial" w:cs="Arial"/>
          <w:sz w:val="20"/>
          <w:szCs w:val="20"/>
        </w:rPr>
        <w:t xml:space="preserve">Praça </w:t>
      </w:r>
      <w:r>
        <w:rPr>
          <w:rFonts w:ascii="Arial" w:hAnsi="Arial" w:cs="Arial"/>
          <w:sz w:val="20"/>
          <w:szCs w:val="20"/>
        </w:rPr>
        <w:t>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 no prazo previsto no subitem 14.9, implicará decadência do direito à contratação, sem prejuízo das sanções previstas no artigo 81 da Lei 8.666/93 e nos subitens do Item 13 deste Edital, sendo facultado à Administração convocar as licitantes remanescentes, na ordem de classificação, conforme estipulado neste Edital (artigo 43, § 2º da LC 123/2006).</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proofErr w:type="gramStart"/>
      <w:r w:rsidRPr="00EA1E91">
        <w:rPr>
          <w:rFonts w:ascii="Arial" w:hAnsi="Arial" w:cs="Arial"/>
          <w:sz w:val="20"/>
          <w:szCs w:val="20"/>
        </w:rPr>
        <w:t>a</w:t>
      </w:r>
      <w:proofErr w:type="gramEnd"/>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prazo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dias úteis, ou, nesse mesmo prazo, fazê-lo subir, devidamente informado, devendo, neste caso, a decisão ser proferida dentro do prazo de 5 (cinco) dias úteis, contado do recebimento do recurso, sob pena de responsabilidade.</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(classificação e desclassificação); sendo que os demais não terão efeito suspensivo, salvo se a autoridade competente, por razões de interesse público.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proofErr w:type="gramStart"/>
      <w:r w:rsidRPr="00EA1E91">
        <w:rPr>
          <w:rFonts w:ascii="Arial" w:hAnsi="Arial" w:cs="Arial"/>
          <w:sz w:val="20"/>
          <w:szCs w:val="20"/>
        </w:rPr>
        <w:t>obedecerão o</w:t>
      </w:r>
      <w:proofErr w:type="gramEnd"/>
      <w:r w:rsidRPr="00EA1E91">
        <w:rPr>
          <w:rFonts w:ascii="Arial" w:hAnsi="Arial" w:cs="Arial"/>
          <w:sz w:val="20"/>
          <w:szCs w:val="20"/>
        </w:rPr>
        <w:t xml:space="preserve"> disposto no art. 109 da Lei Federal nº. 8.666/93.</w:t>
      </w:r>
    </w:p>
    <w:p w:rsidR="00D90606" w:rsidRDefault="00D90606" w:rsidP="00EA1E91">
      <w:pPr>
        <w:widowControl w:val="0"/>
        <w:spacing w:before="240" w:after="240"/>
        <w:jc w:val="both"/>
        <w:rPr>
          <w:rFonts w:ascii="Arial" w:hAnsi="Arial" w:cs="Arial"/>
          <w:b/>
          <w:sz w:val="20"/>
          <w:szCs w:val="20"/>
          <w:u w:val="single"/>
        </w:rPr>
      </w:pP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10. DA FORMALIZAÇÃO DO CONTRATO: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10.2. </w:t>
      </w:r>
      <w:r w:rsidRPr="00EA1E91">
        <w:rPr>
          <w:rFonts w:ascii="Arial" w:hAnsi="Arial" w:cs="Arial"/>
          <w:sz w:val="20"/>
          <w:szCs w:val="20"/>
        </w:rPr>
        <w:t xml:space="preserve">O prazo para assinatura do contrato será de no máximo 05 (cinco) dias úteis, contados da convocação feita pelo Setor Competente ou pela </w:t>
      </w:r>
      <w:r w:rsidRPr="00EA1E91">
        <w:rPr>
          <w:rFonts w:ascii="Arial" w:hAnsi="Arial" w:cs="Arial"/>
          <w:bCs/>
          <w:sz w:val="20"/>
          <w:szCs w:val="20"/>
        </w:rPr>
        <w:t>Secretaria</w:t>
      </w:r>
      <w:r w:rsidRPr="00EA1E91">
        <w:rPr>
          <w:rFonts w:ascii="Arial" w:hAnsi="Arial" w:cs="Arial"/>
          <w:sz w:val="20"/>
          <w:szCs w:val="20"/>
        </w:rPr>
        <w:t xml:space="preserve"> que requereu a licitação.</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assinatura, e terá duração até 31/12/</w:t>
      </w:r>
      <w:r w:rsidR="000B18A1">
        <w:rPr>
          <w:rFonts w:ascii="Arial" w:hAnsi="Arial" w:cs="Arial"/>
          <w:sz w:val="20"/>
          <w:szCs w:val="20"/>
        </w:rPr>
        <w:t>2019</w:t>
      </w:r>
      <w:r w:rsidRPr="00EA1E91">
        <w:rPr>
          <w:rFonts w:ascii="Arial" w:hAnsi="Arial" w:cs="Arial"/>
          <w:sz w:val="20"/>
          <w:szCs w:val="20"/>
        </w:rPr>
        <w:t xml:space="preserve">, prazo este que, no interesse da Administração, poderá ser prorrogado através do termo aditivo, mantidas as prerrogativas da Lei nº 8.666/93, art. 57 e 65.  </w:t>
      </w:r>
    </w:p>
    <w:p w:rsidR="00B21494" w:rsidRPr="00B21494" w:rsidRDefault="00EA1E91" w:rsidP="00B21494">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Sessão Pública,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xml:space="preserve">, pelo prazo de até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anos, ou enquanto perdurarem os motivos determinantes da punição, sem prejuízo das multas previstas no presente Edital.</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prazo estabelecido no subitem 9.2, caracteriza o descumprimento total da obrigação assumida com a proposta, ficando sujeita às sanções legais cabíveis.</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dias úteis a contar da data da intimação, será então acrescido os juros moratórios de 1% (um por cento) ao mês.</w:t>
      </w:r>
    </w:p>
    <w:p w:rsidR="00D90606" w:rsidRDefault="00D90606" w:rsidP="00B21494">
      <w:pPr>
        <w:pStyle w:val="Cabealho"/>
        <w:tabs>
          <w:tab w:val="center" w:pos="4320"/>
          <w:tab w:val="right" w:pos="8640"/>
        </w:tabs>
        <w:spacing w:before="240" w:after="240" w:line="276" w:lineRule="auto"/>
        <w:rPr>
          <w:rFonts w:ascii="Arial" w:hAnsi="Arial" w:cs="Arial"/>
          <w:b/>
          <w:bCs/>
          <w:sz w:val="20"/>
          <w:szCs w:val="20"/>
          <w:u w:val="single"/>
        </w:rPr>
      </w:pPr>
    </w:p>
    <w:p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rsidR="00B21494" w:rsidRPr="00B21494" w:rsidRDefault="00B21494" w:rsidP="00B21494">
      <w:pPr>
        <w:pStyle w:val="Cabealho"/>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12.1.1. </w:t>
      </w:r>
      <w:r w:rsidRPr="00B21494">
        <w:rPr>
          <w:rFonts w:ascii="Arial" w:hAnsi="Arial" w:cs="Arial"/>
          <w:bCs/>
          <w:sz w:val="20"/>
          <w:szCs w:val="20"/>
        </w:rPr>
        <w:t xml:space="preserve">Terá a licitante vencedora do certame que fornecer os produtos que lhe (s) for (em) adjudicado (s), </w:t>
      </w:r>
      <w:r w:rsidRPr="00B21494">
        <w:rPr>
          <w:rFonts w:ascii="Arial" w:hAnsi="Arial" w:cs="Arial"/>
          <w:b/>
          <w:sz w:val="20"/>
          <w:szCs w:val="20"/>
        </w:rPr>
        <w:t>O produto será entregue de forma di</w:t>
      </w:r>
      <w:r>
        <w:rPr>
          <w:rFonts w:ascii="Arial" w:hAnsi="Arial" w:cs="Arial"/>
          <w:b/>
          <w:sz w:val="20"/>
          <w:szCs w:val="20"/>
        </w:rPr>
        <w:t>ária, conforme a necessidade da Câmara Municipal</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material será:</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rovisoriamente, para efeito de posterior verificação da conformidade do material com a especificação;</w:t>
      </w:r>
    </w:p>
    <w:p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verificação da qualidade e quantidade do material e consequente aceitação.</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12.3.1. </w:t>
      </w:r>
      <w:r w:rsidRPr="00B21494">
        <w:rPr>
          <w:rFonts w:ascii="Arial" w:hAnsi="Arial" w:cs="Arial"/>
          <w:bCs/>
          <w:sz w:val="20"/>
          <w:szCs w:val="20"/>
        </w:rPr>
        <w:t xml:space="preserve">A licitante vencedora deste certame será responsável pelo fornecimento </w:t>
      </w:r>
      <w:r>
        <w:rPr>
          <w:rFonts w:ascii="Arial" w:hAnsi="Arial" w:cs="Arial"/>
          <w:bCs/>
          <w:sz w:val="20"/>
          <w:szCs w:val="20"/>
        </w:rPr>
        <w:t>do produto</w:t>
      </w:r>
      <w:r w:rsidRPr="00B21494">
        <w:rPr>
          <w:rFonts w:ascii="Arial" w:hAnsi="Arial" w:cs="Arial"/>
          <w:bCs/>
          <w:sz w:val="20"/>
          <w:szCs w:val="20"/>
        </w:rPr>
        <w:t xml:space="preserve"> em local próprio,</w:t>
      </w:r>
      <w:r>
        <w:rPr>
          <w:rFonts w:ascii="Arial" w:hAnsi="Arial" w:cs="Arial"/>
          <w:bCs/>
          <w:sz w:val="20"/>
          <w:szCs w:val="20"/>
        </w:rPr>
        <w:t xml:space="preserve"> </w:t>
      </w:r>
      <w:r w:rsidRPr="00B21494">
        <w:rPr>
          <w:rFonts w:ascii="Arial" w:hAnsi="Arial" w:cs="Arial"/>
          <w:sz w:val="20"/>
          <w:szCs w:val="20"/>
        </w:rPr>
        <w:t>conforme indicado na proposta, nos limites territoriais do Municí</w:t>
      </w:r>
      <w:r>
        <w:rPr>
          <w:rFonts w:ascii="Arial" w:hAnsi="Arial" w:cs="Arial"/>
          <w:sz w:val="20"/>
          <w:szCs w:val="20"/>
        </w:rPr>
        <w:t>pio, previamente informados pela Câmara Municipal</w:t>
      </w:r>
      <w:r w:rsidRPr="00B21494">
        <w:rPr>
          <w:rFonts w:ascii="Arial" w:hAnsi="Arial" w:cs="Arial"/>
          <w:sz w:val="20"/>
          <w:szCs w:val="20"/>
        </w:rPr>
        <w:t>.</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12.3.2. </w:t>
      </w:r>
      <w:r w:rsidRPr="00B21494">
        <w:rPr>
          <w:rFonts w:ascii="Arial" w:hAnsi="Arial" w:cs="Arial"/>
          <w:bCs/>
          <w:sz w:val="20"/>
          <w:szCs w:val="20"/>
        </w:rPr>
        <w:t>O Local de fornecimento deverá cumprir todas as normas da ANP.</w:t>
      </w:r>
    </w:p>
    <w:p w:rsidR="00B21494" w:rsidRPr="00B21494" w:rsidRDefault="00B21494" w:rsidP="00B21494">
      <w:pPr>
        <w:tabs>
          <w:tab w:val="left" w:pos="850"/>
        </w:tabs>
        <w:rPr>
          <w:rFonts w:ascii="Arial" w:hAnsi="Arial" w:cs="Arial"/>
          <w:b/>
          <w:bCs/>
          <w:sz w:val="20"/>
          <w:szCs w:val="20"/>
          <w:u w:val="single"/>
        </w:rPr>
      </w:pPr>
      <w:r w:rsidRPr="00B21494">
        <w:rPr>
          <w:rFonts w:ascii="Arial" w:hAnsi="Arial" w:cs="Arial"/>
          <w:b/>
          <w:bCs/>
          <w:sz w:val="20"/>
          <w:szCs w:val="20"/>
          <w:u w:val="single"/>
        </w:rPr>
        <w:t>13. DO REAJUSTE DE PREÇOS</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13.1.</w:t>
      </w:r>
      <w:r>
        <w:rPr>
          <w:rFonts w:ascii="Arial" w:hAnsi="Arial" w:cs="Arial"/>
          <w:sz w:val="20"/>
          <w:szCs w:val="20"/>
        </w:rPr>
        <w:t xml:space="preserve"> </w:t>
      </w:r>
      <w:r w:rsidR="00B21494" w:rsidRPr="00B21494">
        <w:rPr>
          <w:rFonts w:ascii="Arial" w:hAnsi="Arial" w:cs="Arial"/>
          <w:sz w:val="20"/>
          <w:szCs w:val="20"/>
        </w:rPr>
        <w:t xml:space="preserve">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13.2.</w:t>
      </w:r>
      <w:r>
        <w:rPr>
          <w:rFonts w:ascii="Arial" w:hAnsi="Arial" w:cs="Arial"/>
          <w:sz w:val="20"/>
          <w:szCs w:val="20"/>
        </w:rPr>
        <w:t xml:space="preserve"> </w:t>
      </w:r>
      <w:r w:rsidR="00B21494" w:rsidRPr="00B21494">
        <w:rPr>
          <w:rFonts w:ascii="Arial" w:hAnsi="Arial" w:cs="Arial"/>
          <w:sz w:val="20"/>
          <w:szCs w:val="20"/>
        </w:rPr>
        <w:t>Caso haja a prorrogação de prazo de vigência do contrato, os valores contratados, referente ao</w:t>
      </w:r>
      <w:r>
        <w:rPr>
          <w:rFonts w:ascii="Arial" w:hAnsi="Arial" w:cs="Arial"/>
          <w:sz w:val="20"/>
          <w:szCs w:val="20"/>
        </w:rPr>
        <w:t xml:space="preserve"> </w:t>
      </w:r>
      <w:r w:rsidR="00B21494" w:rsidRPr="00B21494">
        <w:rPr>
          <w:rFonts w:ascii="Arial" w:hAnsi="Arial" w:cs="Arial"/>
          <w:sz w:val="20"/>
          <w:szCs w:val="20"/>
        </w:rPr>
        <w:t xml:space="preserve">objeto previsto no ANEXO I da PROPOSTA COMERCIAL da CONTRATADA, </w:t>
      </w:r>
      <w:r w:rsidRPr="00B21494">
        <w:rPr>
          <w:rFonts w:ascii="Arial" w:hAnsi="Arial" w:cs="Arial"/>
          <w:sz w:val="20"/>
          <w:szCs w:val="20"/>
        </w:rPr>
        <w:t>poderão ser reajustados</w:t>
      </w:r>
      <w:r w:rsidR="00B21494" w:rsidRPr="00B21494">
        <w:rPr>
          <w:rFonts w:ascii="Arial" w:hAnsi="Arial" w:cs="Arial"/>
          <w:sz w:val="20"/>
          <w:szCs w:val="20"/>
        </w:rPr>
        <w:t>,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B21494" w:rsidRPr="00B21494" w:rsidRDefault="00B21494" w:rsidP="00B21494">
      <w:pPr>
        <w:jc w:val="both"/>
        <w:rPr>
          <w:rFonts w:ascii="Arial" w:hAnsi="Arial" w:cs="Arial"/>
          <w:sz w:val="20"/>
          <w:szCs w:val="20"/>
        </w:rPr>
      </w:pPr>
      <w:r w:rsidRPr="006363C9">
        <w:rPr>
          <w:rFonts w:ascii="Arial" w:hAnsi="Arial" w:cs="Arial"/>
          <w:b/>
          <w:sz w:val="20"/>
          <w:szCs w:val="20"/>
        </w:rPr>
        <w:t>13.3</w:t>
      </w:r>
      <w:r w:rsidR="006363C9" w:rsidRPr="006363C9">
        <w:rPr>
          <w:rFonts w:ascii="Arial" w:hAnsi="Arial" w:cs="Arial"/>
          <w:b/>
          <w:sz w:val="20"/>
          <w:szCs w:val="20"/>
        </w:rPr>
        <w:t>.</w:t>
      </w:r>
      <w:r w:rsidR="006363C9">
        <w:rPr>
          <w:rFonts w:ascii="Arial" w:hAnsi="Arial" w:cs="Arial"/>
          <w:sz w:val="20"/>
          <w:szCs w:val="20"/>
        </w:rPr>
        <w:t xml:space="preserve"> </w:t>
      </w:r>
      <w:r w:rsidRPr="00B21494">
        <w:rPr>
          <w:rFonts w:ascii="Arial" w:hAnsi="Arial" w:cs="Arial"/>
          <w:sz w:val="20"/>
          <w:szCs w:val="20"/>
        </w:rPr>
        <w:t>A repactuação do preço contratado, por conta de dissídio coletivo, ocorrerá a requerimento da contratada, apenas em relação aos custos inerentes à mão de obra (salários, encargos e respectivo BDI), na forma estabelecida no parágrafo anterior.</w:t>
      </w:r>
    </w:p>
    <w:p w:rsidR="00D90606" w:rsidRDefault="00D90606" w:rsidP="00B21494">
      <w:pPr>
        <w:widowControl w:val="0"/>
        <w:autoSpaceDE w:val="0"/>
        <w:autoSpaceDN w:val="0"/>
        <w:adjustRightInd w:val="0"/>
        <w:spacing w:before="240" w:after="240"/>
        <w:jc w:val="both"/>
        <w:rPr>
          <w:rFonts w:ascii="Arial" w:hAnsi="Arial" w:cs="Arial"/>
          <w:b/>
          <w:sz w:val="20"/>
          <w:szCs w:val="20"/>
          <w:u w:val="single"/>
        </w:rPr>
      </w:pPr>
    </w:p>
    <w:p w:rsidR="00D90606" w:rsidRDefault="00D90606" w:rsidP="00B21494">
      <w:pPr>
        <w:widowControl w:val="0"/>
        <w:autoSpaceDE w:val="0"/>
        <w:autoSpaceDN w:val="0"/>
        <w:adjustRightInd w:val="0"/>
        <w:spacing w:before="240" w:after="240"/>
        <w:jc w:val="both"/>
        <w:rPr>
          <w:rFonts w:ascii="Arial" w:hAnsi="Arial" w:cs="Arial"/>
          <w:b/>
          <w:sz w:val="20"/>
          <w:szCs w:val="20"/>
          <w:u w:val="single"/>
        </w:rPr>
      </w:pPr>
    </w:p>
    <w:p w:rsidR="00D90606" w:rsidRDefault="00D90606" w:rsidP="00B21494">
      <w:pPr>
        <w:widowControl w:val="0"/>
        <w:autoSpaceDE w:val="0"/>
        <w:autoSpaceDN w:val="0"/>
        <w:adjustRightInd w:val="0"/>
        <w:spacing w:before="240" w:after="240"/>
        <w:jc w:val="both"/>
        <w:rPr>
          <w:rFonts w:ascii="Arial" w:hAnsi="Arial" w:cs="Arial"/>
          <w:b/>
          <w:sz w:val="20"/>
          <w:szCs w:val="20"/>
          <w:u w:val="single"/>
        </w:rPr>
      </w:pPr>
    </w:p>
    <w:p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Pr="00B21494">
        <w:rPr>
          <w:rFonts w:ascii="Arial" w:hAnsi="Arial" w:cs="Arial"/>
          <w:sz w:val="20"/>
          <w:szCs w:val="20"/>
        </w:rPr>
        <w:t xml:space="preserve"> também poderão ser 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0B18A1">
        <w:rPr>
          <w:rFonts w:ascii="Arial" w:hAnsi="Arial" w:cs="Arial"/>
          <w:sz w:val="20"/>
          <w:szCs w:val="20"/>
        </w:rPr>
        <w:t xml:space="preserve"> Praça </w:t>
      </w:r>
      <w:r w:rsidR="006363C9">
        <w:rPr>
          <w:rFonts w:ascii="Arial" w:hAnsi="Arial" w:cs="Arial"/>
          <w:sz w:val="20"/>
          <w:szCs w:val="20"/>
        </w:rPr>
        <w:t>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dias úteis, entre 09h e 17 horas. </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Pr="00B6044C">
        <w:rPr>
          <w:rFonts w:ascii="Arial" w:hAnsi="Arial" w:cs="Arial"/>
          <w:b/>
          <w:sz w:val="20"/>
          <w:szCs w:val="20"/>
        </w:rPr>
        <w:t xml:space="preserve">R$ </w:t>
      </w:r>
      <w:r w:rsidR="00D90606">
        <w:rPr>
          <w:rFonts w:ascii="Arial" w:hAnsi="Arial" w:cs="Arial"/>
          <w:b/>
          <w:bCs/>
          <w:sz w:val="20"/>
          <w:szCs w:val="20"/>
        </w:rPr>
        <w:t>54.890,00</w:t>
      </w:r>
      <w:r w:rsidRPr="00B6044C">
        <w:rPr>
          <w:rFonts w:ascii="Arial" w:hAnsi="Arial" w:cs="Arial"/>
          <w:b/>
          <w:bCs/>
          <w:sz w:val="20"/>
          <w:szCs w:val="20"/>
        </w:rPr>
        <w:t xml:space="preserve"> </w:t>
      </w:r>
      <w:r w:rsidRPr="00B6044C">
        <w:rPr>
          <w:rFonts w:ascii="Arial" w:hAnsi="Arial" w:cs="Arial"/>
          <w:b/>
          <w:sz w:val="20"/>
          <w:szCs w:val="20"/>
        </w:rPr>
        <w:t>(</w:t>
      </w:r>
      <w:r w:rsidR="00D90606">
        <w:rPr>
          <w:rFonts w:ascii="Arial" w:hAnsi="Arial" w:cs="Arial"/>
          <w:b/>
          <w:sz w:val="20"/>
          <w:szCs w:val="20"/>
        </w:rPr>
        <w:t>Cinquenta e quatro mil oitocentos e noventa reais</w:t>
      </w:r>
      <w:r w:rsidRPr="00B6044C">
        <w:rPr>
          <w:rFonts w:ascii="Arial" w:hAnsi="Arial" w:cs="Arial"/>
          <w:b/>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924BF6" w:rsidRPr="00B6044C">
        <w:rPr>
          <w:rFonts w:ascii="Arial" w:hAnsi="Arial" w:cs="Arial"/>
          <w:bCs/>
          <w:sz w:val="20"/>
          <w:szCs w:val="20"/>
        </w:rPr>
        <w:t>01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proofErr w:type="spellStart"/>
      <w:r w:rsidRPr="00B6044C">
        <w:rPr>
          <w:rFonts w:ascii="Arial" w:hAnsi="Arial" w:cs="Arial"/>
          <w:bCs/>
          <w:sz w:val="20"/>
          <w:szCs w:val="20"/>
        </w:rPr>
        <w:t>Subfunção</w:t>
      </w:r>
      <w:proofErr w:type="spellEnd"/>
      <w:r w:rsidRPr="00B6044C">
        <w:rPr>
          <w:rFonts w:ascii="Arial" w:hAnsi="Arial" w:cs="Arial"/>
          <w:bCs/>
          <w:sz w:val="20"/>
          <w:szCs w:val="20"/>
        </w:rPr>
        <w:t xml:space="preserve">: </w:t>
      </w:r>
      <w:proofErr w:type="gramStart"/>
      <w:r w:rsidR="00924BF6" w:rsidRPr="00B6044C">
        <w:rPr>
          <w:rFonts w:ascii="Arial" w:hAnsi="Arial" w:cs="Arial"/>
          <w:bCs/>
          <w:sz w:val="20"/>
          <w:szCs w:val="20"/>
        </w:rPr>
        <w:t>031 Ação</w:t>
      </w:r>
      <w:proofErr w:type="gramEnd"/>
      <w:r w:rsidR="00924BF6" w:rsidRPr="00B6044C">
        <w:rPr>
          <w:rFonts w:ascii="Arial" w:hAnsi="Arial" w:cs="Arial"/>
          <w:bCs/>
          <w:sz w:val="20"/>
          <w:szCs w:val="20"/>
        </w:rPr>
        <w:t xml:space="preserve">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proofErr w:type="gramStart"/>
      <w:r w:rsidR="00924BF6" w:rsidRPr="00B6044C">
        <w:rPr>
          <w:rFonts w:ascii="Arial" w:hAnsi="Arial" w:cs="Arial"/>
          <w:bCs/>
          <w:sz w:val="20"/>
          <w:szCs w:val="20"/>
        </w:rPr>
        <w:t>2656 Manutenção</w:t>
      </w:r>
      <w:proofErr w:type="gramEnd"/>
      <w:r w:rsidR="00924BF6" w:rsidRPr="00B6044C">
        <w:rPr>
          <w:rFonts w:ascii="Arial" w:hAnsi="Arial" w:cs="Arial"/>
          <w:bCs/>
          <w:sz w:val="20"/>
          <w:szCs w:val="20"/>
        </w:rPr>
        <w:t xml:space="preserve"> das Atividades da Câmara Municipal</w:t>
      </w:r>
      <w:r w:rsidR="006363C9"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Categoria Econômica: 3.3.90.30.00</w:t>
      </w:r>
      <w:r w:rsidR="00924BF6" w:rsidRPr="00B6044C">
        <w:rPr>
          <w:rFonts w:ascii="Arial" w:hAnsi="Arial" w:cs="Arial"/>
          <w:bCs/>
          <w:sz w:val="20"/>
          <w:szCs w:val="20"/>
        </w:rPr>
        <w:t xml:space="preserve"> Material de Consumo</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Fonte: </w:t>
      </w:r>
      <w:proofErr w:type="gramStart"/>
      <w:r w:rsidRPr="00B6044C">
        <w:rPr>
          <w:rFonts w:ascii="Arial" w:hAnsi="Arial" w:cs="Arial"/>
          <w:bCs/>
          <w:sz w:val="20"/>
          <w:szCs w:val="20"/>
        </w:rPr>
        <w:t>000</w:t>
      </w:r>
      <w:r w:rsidR="00924BF6" w:rsidRPr="00B6044C">
        <w:rPr>
          <w:rFonts w:ascii="Arial" w:hAnsi="Arial" w:cs="Arial"/>
          <w:bCs/>
          <w:sz w:val="20"/>
          <w:szCs w:val="20"/>
        </w:rPr>
        <w:t xml:space="preserve"> Recursos</w:t>
      </w:r>
      <w:proofErr w:type="gramEnd"/>
      <w:r w:rsidR="00924BF6" w:rsidRPr="00B6044C">
        <w:rPr>
          <w:rFonts w:ascii="Arial" w:hAnsi="Arial" w:cs="Arial"/>
          <w:bCs/>
          <w:sz w:val="20"/>
          <w:szCs w:val="20"/>
        </w:rPr>
        <w:t xml:space="preserve"> Próprios</w:t>
      </w:r>
      <w:r w:rsidRPr="00B6044C">
        <w:rPr>
          <w:rFonts w:ascii="Arial" w:hAnsi="Arial" w:cs="Arial"/>
          <w:bCs/>
          <w:sz w:val="20"/>
          <w:szCs w:val="20"/>
        </w:rPr>
        <w:t>;</w:t>
      </w:r>
    </w:p>
    <w:p w:rsidR="006363C9" w:rsidRPr="00B6044C" w:rsidRDefault="00D90606" w:rsidP="005D0CCD">
      <w:pPr>
        <w:pStyle w:val="Cabealho"/>
        <w:spacing w:line="276" w:lineRule="auto"/>
        <w:jc w:val="both"/>
        <w:rPr>
          <w:rFonts w:ascii="Times New Roman" w:hAnsi="Times New Roman"/>
          <w:bCs/>
          <w:sz w:val="20"/>
          <w:szCs w:val="20"/>
          <w:u w:val="single"/>
        </w:rPr>
      </w:pPr>
      <w:r>
        <w:rPr>
          <w:rFonts w:ascii="Arial" w:hAnsi="Arial" w:cs="Arial"/>
          <w:bCs/>
          <w:sz w:val="20"/>
          <w:szCs w:val="20"/>
        </w:rPr>
        <w:t>Ficha: 013.</w:t>
      </w:r>
    </w:p>
    <w:p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Pr="006363C9">
        <w:rPr>
          <w:rFonts w:ascii="Arial" w:hAnsi="Arial" w:cs="Arial"/>
          <w:sz w:val="20"/>
          <w:szCs w:val="20"/>
        </w:rPr>
        <w:t xml:space="preserve">Pelo fornecimento 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pagará à Contratada parceladamente e em até 30 (trinta) dias e de acordo com o combustível utilizado</w:t>
      </w:r>
      <w:r w:rsidRPr="006363C9">
        <w:rPr>
          <w:rFonts w:ascii="Arial" w:hAnsi="Arial" w:cs="Arial"/>
          <w:b/>
          <w:sz w:val="20"/>
          <w:szCs w:val="20"/>
        </w:rPr>
        <w:t>,</w:t>
      </w:r>
      <w:r w:rsidRPr="006363C9">
        <w:rPr>
          <w:rFonts w:ascii="Arial" w:hAnsi="Arial" w:cs="Arial"/>
          <w:sz w:val="20"/>
          <w:szCs w:val="20"/>
        </w:rPr>
        <w:t xml:space="preserve"> após os procedimentos legais do empenho e a entrega das Notas Fiscais devidamente atestadas e processadas, segundo a legislação vigente.</w:t>
      </w:r>
    </w:p>
    <w:p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lastRenderedPageBreak/>
        <w:t xml:space="preserve">17.2. </w:t>
      </w:r>
      <w:r w:rsidRPr="006363C9">
        <w:rPr>
          <w:rFonts w:ascii="Arial" w:hAnsi="Arial" w:cs="Arial"/>
          <w:sz w:val="20"/>
          <w:szCs w:val="20"/>
        </w:rPr>
        <w:t xml:space="preserve">A contratada deverá apresentar a documentação legalmente exigível para a cobrança respectiva, até o 5º (quinto) dia útil da data final do período de adimplemento da parcela de obrigação, mediante requerimento dirigido à </w:t>
      </w:r>
      <w:r>
        <w:rPr>
          <w:rFonts w:ascii="Arial" w:hAnsi="Arial" w:cs="Arial"/>
          <w:sz w:val="20"/>
          <w:szCs w:val="20"/>
        </w:rPr>
        <w:t>Câmara Municipal de Conceição de Macabu</w:t>
      </w:r>
      <w:r w:rsidRPr="006363C9">
        <w:rPr>
          <w:rFonts w:ascii="Arial" w:hAnsi="Arial" w:cs="Arial"/>
          <w:sz w:val="20"/>
          <w:szCs w:val="20"/>
        </w:rPr>
        <w:t>.</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proofErr w:type="gramStart"/>
      <w:r w:rsidRPr="006363C9">
        <w:rPr>
          <w:rFonts w:ascii="Arial" w:hAnsi="Arial" w:cs="Arial"/>
          <w:sz w:val="20"/>
          <w:szCs w:val="20"/>
        </w:rPr>
        <w:t>as</w:t>
      </w:r>
      <w:proofErr w:type="gramEnd"/>
      <w:r w:rsidRPr="006363C9">
        <w:rPr>
          <w:rFonts w:ascii="Arial" w:hAnsi="Arial" w:cs="Arial"/>
          <w:sz w:val="20"/>
          <w:szCs w:val="20"/>
        </w:rPr>
        <w:t xml:space="preserve"> formalidades legais e contratuais pertinentes.</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 do art. 49 da Lei n.º 8.666/93;</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os objetos da presente licitação;</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17.3.</w:t>
      </w:r>
      <w:r w:rsidRPr="00837CE2">
        <w:rPr>
          <w:rFonts w:ascii="Arial" w:hAnsi="Arial" w:cs="Arial"/>
          <w:sz w:val="20"/>
          <w:szCs w:val="20"/>
        </w:rPr>
        <w:t xml:space="preserve"> Será dada publicidade a presente licitação nos termos da Lei;</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rsidR="00D90606" w:rsidRDefault="00D90606" w:rsidP="00837CE2">
      <w:pPr>
        <w:widowControl w:val="0"/>
        <w:tabs>
          <w:tab w:val="left" w:pos="864"/>
        </w:tabs>
        <w:autoSpaceDE w:val="0"/>
        <w:autoSpaceDN w:val="0"/>
        <w:adjustRightInd w:val="0"/>
        <w:spacing w:before="240" w:after="240"/>
        <w:jc w:val="right"/>
        <w:rPr>
          <w:rFonts w:ascii="Arial" w:hAnsi="Arial" w:cs="Arial"/>
          <w:sz w:val="20"/>
          <w:szCs w:val="20"/>
        </w:rPr>
      </w:pPr>
    </w:p>
    <w:p w:rsidR="009F7DB6"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837CE2">
        <w:rPr>
          <w:rFonts w:ascii="Arial" w:hAnsi="Arial" w:cs="Arial"/>
          <w:sz w:val="20"/>
          <w:szCs w:val="20"/>
        </w:rPr>
        <w:t>Conceição de Macabu</w:t>
      </w:r>
      <w:r>
        <w:rPr>
          <w:rFonts w:ascii="Arial" w:hAnsi="Arial" w:cs="Arial"/>
          <w:sz w:val="20"/>
          <w:szCs w:val="20"/>
        </w:rPr>
        <w:t>/RJ</w:t>
      </w:r>
      <w:r w:rsidRPr="00837CE2">
        <w:rPr>
          <w:rFonts w:ascii="Arial" w:hAnsi="Arial" w:cs="Arial"/>
          <w:sz w:val="20"/>
          <w:szCs w:val="20"/>
        </w:rPr>
        <w:t xml:space="preserve">, </w:t>
      </w:r>
      <w:r w:rsidR="00E228BF">
        <w:rPr>
          <w:rFonts w:ascii="Arial" w:hAnsi="Arial" w:cs="Arial"/>
          <w:sz w:val="20"/>
          <w:szCs w:val="20"/>
        </w:rPr>
        <w:t>31</w:t>
      </w:r>
      <w:r w:rsidRPr="00837CE2">
        <w:rPr>
          <w:rFonts w:ascii="Arial" w:hAnsi="Arial" w:cs="Arial"/>
          <w:sz w:val="20"/>
          <w:szCs w:val="20"/>
        </w:rPr>
        <w:t xml:space="preserve"> de </w:t>
      </w:r>
      <w:r w:rsidR="00E228BF">
        <w:rPr>
          <w:rFonts w:ascii="Arial" w:hAnsi="Arial" w:cs="Arial"/>
          <w:sz w:val="20"/>
          <w:szCs w:val="20"/>
        </w:rPr>
        <w:t>janeiro</w:t>
      </w:r>
      <w:r w:rsidRPr="00837CE2">
        <w:rPr>
          <w:rFonts w:ascii="Arial" w:hAnsi="Arial" w:cs="Arial"/>
          <w:sz w:val="20"/>
          <w:szCs w:val="20"/>
        </w:rPr>
        <w:t xml:space="preserve"> de </w:t>
      </w:r>
      <w:r w:rsidR="00E228BF">
        <w:rPr>
          <w:rFonts w:ascii="Arial" w:hAnsi="Arial" w:cs="Arial"/>
          <w:sz w:val="20"/>
          <w:szCs w:val="20"/>
        </w:rPr>
        <w:t>2019</w:t>
      </w:r>
      <w:r w:rsidRPr="00837CE2">
        <w:rPr>
          <w:rFonts w:ascii="Arial" w:hAnsi="Arial" w:cs="Arial"/>
          <w:sz w:val="20"/>
          <w:szCs w:val="20"/>
        </w:rPr>
        <w:t>.</w:t>
      </w:r>
    </w:p>
    <w:p w:rsidR="009F7DB6" w:rsidRPr="00837CE2" w:rsidRDefault="009F7DB6" w:rsidP="00837CE2">
      <w:pPr>
        <w:widowControl w:val="0"/>
        <w:tabs>
          <w:tab w:val="left" w:pos="864"/>
        </w:tabs>
        <w:autoSpaceDE w:val="0"/>
        <w:autoSpaceDN w:val="0"/>
        <w:adjustRightInd w:val="0"/>
        <w:spacing w:before="240" w:after="240"/>
        <w:jc w:val="right"/>
        <w:rPr>
          <w:rFonts w:ascii="Arial" w:hAnsi="Arial" w:cs="Arial"/>
          <w:color w:val="FF0000"/>
          <w:sz w:val="20"/>
          <w:szCs w:val="20"/>
        </w:rPr>
      </w:pP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Ana Aparecida Neves França Couto</w:t>
      </w: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Pregoeira</w:t>
      </w:r>
    </w:p>
    <w:p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Port. 001/2018</w:t>
      </w:r>
    </w:p>
    <w:p w:rsidR="004974B9" w:rsidRDefault="004974B9" w:rsidP="009F7DB6">
      <w:pPr>
        <w:widowControl w:val="0"/>
        <w:tabs>
          <w:tab w:val="left" w:pos="864"/>
        </w:tabs>
        <w:autoSpaceDE w:val="0"/>
        <w:autoSpaceDN w:val="0"/>
        <w:adjustRightInd w:val="0"/>
        <w:rPr>
          <w:rFonts w:ascii="Arial" w:hAnsi="Arial" w:cs="Arial"/>
          <w:b/>
          <w:sz w:val="20"/>
          <w:szCs w:val="20"/>
        </w:rPr>
      </w:pPr>
    </w:p>
    <w:p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rsidR="009F7DB6"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Marco Antonio Oliveira da Silva</w:t>
      </w:r>
    </w:p>
    <w:p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rsidR="009F7DB6" w:rsidRDefault="009F7DB6" w:rsidP="009F7DB6">
      <w:pPr>
        <w:pStyle w:val="Cabealho"/>
        <w:jc w:val="center"/>
        <w:rPr>
          <w:rFonts w:ascii="Arial" w:hAnsi="Arial" w:cs="Arial"/>
          <w:b/>
          <w:sz w:val="20"/>
          <w:szCs w:val="20"/>
        </w:rPr>
      </w:pPr>
    </w:p>
    <w:p w:rsidR="009F7DB6" w:rsidRDefault="009F7DB6" w:rsidP="009F7DB6">
      <w:pPr>
        <w:pStyle w:val="Cabealho"/>
        <w:jc w:val="center"/>
        <w:rPr>
          <w:rFonts w:ascii="Arial" w:hAnsi="Arial" w:cs="Arial"/>
          <w:b/>
          <w:sz w:val="20"/>
          <w:szCs w:val="20"/>
        </w:rPr>
      </w:pPr>
    </w:p>
    <w:p w:rsidR="00643017" w:rsidRDefault="00643017" w:rsidP="006363C9">
      <w:pPr>
        <w:pStyle w:val="Cabealho"/>
        <w:spacing w:before="240" w:after="240" w:line="276" w:lineRule="auto"/>
        <w:jc w:val="both"/>
        <w:rPr>
          <w:rFonts w:ascii="Arial" w:hAnsi="Arial" w:cs="Arial"/>
          <w:sz w:val="20"/>
          <w:szCs w:val="20"/>
        </w:rPr>
      </w:pPr>
    </w:p>
    <w:p w:rsidR="00283C59" w:rsidRPr="00283C59" w:rsidRDefault="00283C59" w:rsidP="00D90606">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t>ANEXO – I</w:t>
      </w:r>
    </w:p>
    <w:p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aquisição de</w:t>
      </w:r>
      <w:r w:rsidRPr="00FD2CE0">
        <w:rPr>
          <w:rFonts w:ascii="Arial" w:hAnsi="Arial" w:cs="Arial"/>
          <w:b/>
          <w:sz w:val="20"/>
          <w:szCs w:val="20"/>
        </w:rPr>
        <w:t xml:space="preserve"> combustível tipo gasolina comum, para abastecimento dos veículos da Câmara M</w:t>
      </w:r>
      <w:r>
        <w:rPr>
          <w:rFonts w:ascii="Arial" w:hAnsi="Arial" w:cs="Arial"/>
          <w:b/>
          <w:sz w:val="20"/>
          <w:szCs w:val="20"/>
        </w:rPr>
        <w:t>unicipal de Conceição de Macabu</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 xml:space="preserve">conforme as especificações contidas no Edital da Licitação na modalidade Pregão Presencial </w:t>
      </w:r>
      <w:r w:rsidR="00D90606">
        <w:rPr>
          <w:rFonts w:ascii="Arial" w:hAnsi="Arial" w:cs="Arial"/>
          <w:sz w:val="20"/>
          <w:szCs w:val="20"/>
        </w:rPr>
        <w:t xml:space="preserve">Edital </w:t>
      </w:r>
      <w:r w:rsidRPr="00283C59">
        <w:rPr>
          <w:rFonts w:ascii="Arial" w:hAnsi="Arial" w:cs="Arial"/>
          <w:sz w:val="20"/>
          <w:szCs w:val="20"/>
        </w:rPr>
        <w:t>nº</w:t>
      </w:r>
      <w:r>
        <w:rPr>
          <w:rFonts w:ascii="Arial" w:hAnsi="Arial" w:cs="Arial"/>
          <w:sz w:val="20"/>
          <w:szCs w:val="20"/>
        </w:rPr>
        <w:t xml:space="preserve"> </w:t>
      </w:r>
      <w:r w:rsidR="00D90606">
        <w:rPr>
          <w:rFonts w:ascii="Arial" w:hAnsi="Arial" w:cs="Arial"/>
          <w:b/>
          <w:sz w:val="20"/>
          <w:szCs w:val="20"/>
        </w:rPr>
        <w:t>005</w:t>
      </w:r>
      <w:r>
        <w:rPr>
          <w:rFonts w:ascii="Arial" w:hAnsi="Arial" w:cs="Arial"/>
          <w:b/>
          <w:sz w:val="20"/>
          <w:szCs w:val="20"/>
        </w:rPr>
        <w:t>/</w:t>
      </w:r>
      <w:r w:rsidRPr="00283C59">
        <w:rPr>
          <w:rFonts w:ascii="Arial" w:hAnsi="Arial" w:cs="Arial"/>
          <w:b/>
          <w:sz w:val="20"/>
          <w:szCs w:val="20"/>
        </w:rPr>
        <w:t>201</w:t>
      </w:r>
      <w:r w:rsidR="00D90606">
        <w:rPr>
          <w:rFonts w:ascii="Arial" w:hAnsi="Arial" w:cs="Arial"/>
          <w:b/>
          <w:sz w:val="20"/>
          <w:szCs w:val="20"/>
        </w:rPr>
        <w:t>9</w:t>
      </w:r>
      <w:r w:rsidRPr="00283C59">
        <w:rPr>
          <w:rFonts w:ascii="Arial" w:hAnsi="Arial" w:cs="Arial"/>
          <w:sz w:val="20"/>
          <w:szCs w:val="20"/>
        </w:rPr>
        <w:t>, e seus Anexos.</w:t>
      </w:r>
    </w:p>
    <w:p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rsidR="00283C59" w:rsidRPr="00283C59" w:rsidRDefault="00283C59" w:rsidP="00283C59">
      <w:pPr>
        <w:widowControl w:val="0"/>
        <w:jc w:val="center"/>
        <w:rPr>
          <w:rFonts w:ascii="Arial" w:hAnsi="Arial" w:cs="Arial"/>
          <w:b/>
          <w:sz w:val="20"/>
          <w:szCs w:val="20"/>
        </w:rPr>
      </w:pPr>
    </w:p>
    <w:p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t>2. Para o objeto proposto no certame, o nosso preço total, referido ao mês de</w:t>
      </w:r>
      <w:r w:rsidRPr="00283C59">
        <w:rPr>
          <w:rFonts w:ascii="Arial" w:hAnsi="Arial" w:cs="Arial"/>
          <w:b/>
          <w:sz w:val="20"/>
          <w:szCs w:val="20"/>
        </w:rPr>
        <w:t xml:space="preserve">------- </w:t>
      </w:r>
      <w:r w:rsidR="00D90606">
        <w:rPr>
          <w:rFonts w:ascii="Arial" w:hAnsi="Arial" w:cs="Arial"/>
          <w:b/>
          <w:sz w:val="20"/>
          <w:szCs w:val="20"/>
        </w:rPr>
        <w:t>2019</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w:t>
      </w:r>
      <w:r w:rsidR="000B18A1">
        <w:rPr>
          <w:rFonts w:ascii="Arial" w:hAnsi="Arial" w:cs="Arial"/>
          <w:sz w:val="20"/>
          <w:szCs w:val="20"/>
        </w:rPr>
        <w:t xml:space="preserve">Edital </w:t>
      </w:r>
      <w:r w:rsidRPr="00283C59">
        <w:rPr>
          <w:rFonts w:ascii="Arial" w:hAnsi="Arial" w:cs="Arial"/>
          <w:sz w:val="20"/>
          <w:szCs w:val="20"/>
        </w:rPr>
        <w:t xml:space="preserve">nº </w:t>
      </w:r>
      <w:r w:rsidR="000B18A1">
        <w:rPr>
          <w:rFonts w:ascii="Arial" w:hAnsi="Arial" w:cs="Arial"/>
          <w:sz w:val="20"/>
          <w:szCs w:val="20"/>
        </w:rPr>
        <w:t>005/2019</w:t>
      </w:r>
      <w:r w:rsidRPr="00283C59">
        <w:rPr>
          <w:rFonts w:ascii="Arial" w:hAnsi="Arial" w:cs="Arial"/>
          <w:sz w:val="20"/>
          <w:szCs w:val="20"/>
        </w:rPr>
        <w:t>, e ainda, todos os custos com mão-de-obra, taxas, impostos, seguros, encargos sociais e demais despesas diretas e indiretas incidentes sobre o custo do (s) objeto (s).</w:t>
      </w:r>
    </w:p>
    <w:p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rsidR="00283C59" w:rsidRPr="00283C59" w:rsidRDefault="00283C59" w:rsidP="00283C59">
      <w:pPr>
        <w:pStyle w:val="Cabealho"/>
        <w:spacing w:line="276" w:lineRule="auto"/>
        <w:jc w:val="both"/>
        <w:rPr>
          <w:rFonts w:ascii="Arial" w:hAnsi="Arial" w:cs="Arial"/>
          <w:sz w:val="20"/>
          <w:szCs w:val="20"/>
        </w:rPr>
      </w:pPr>
    </w:p>
    <w:p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Pr="00283C59">
        <w:rPr>
          <w:rFonts w:ascii="Arial" w:hAnsi="Arial" w:cs="Arial"/>
          <w:b/>
          <w:sz w:val="20"/>
          <w:szCs w:val="20"/>
        </w:rPr>
        <w:t>O produto será entregue de forma di</w:t>
      </w:r>
      <w:r>
        <w:rPr>
          <w:rFonts w:ascii="Arial" w:hAnsi="Arial" w:cs="Arial"/>
          <w:b/>
          <w:sz w:val="20"/>
          <w:szCs w:val="20"/>
        </w:rPr>
        <w:t>ária, conforme a necessidade da Câmara Municipal de Conceição de Macabu</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rsidR="00283C59" w:rsidRPr="00283C59" w:rsidRDefault="00283C59" w:rsidP="00283C59">
      <w:pPr>
        <w:pStyle w:val="Rodap"/>
        <w:spacing w:line="276" w:lineRule="auto"/>
        <w:jc w:val="center"/>
        <w:rPr>
          <w:rFonts w:ascii="Arial" w:hAnsi="Arial" w:cs="Arial"/>
          <w:b/>
          <w:sz w:val="20"/>
          <w:szCs w:val="20"/>
        </w:rPr>
      </w:pPr>
    </w:p>
    <w:p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rsidR="00283C59" w:rsidRPr="00283C59" w:rsidRDefault="00283C59" w:rsidP="00283C59">
      <w:pPr>
        <w:suppressAutoHyphens/>
        <w:jc w:val="both"/>
        <w:rPr>
          <w:rFonts w:ascii="Arial" w:hAnsi="Arial" w:cs="Arial"/>
          <w:sz w:val="20"/>
          <w:szCs w:val="20"/>
        </w:rPr>
      </w:pP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Quantitativos e Preços Unitários;</w:t>
      </w:r>
    </w:p>
    <w:p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rsidR="00283C59" w:rsidRPr="005D0CCD" w:rsidRDefault="00283C59" w:rsidP="005D0CCD">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rsidR="00283C59" w:rsidRDefault="00283C59" w:rsidP="00283C59">
      <w:pPr>
        <w:jc w:val="center"/>
        <w:rPr>
          <w:rFonts w:ascii="Times New Roman" w:hAnsi="Times New Roman"/>
          <w:b/>
          <w:sz w:val="20"/>
          <w:szCs w:val="20"/>
        </w:rPr>
      </w:pPr>
    </w:p>
    <w:p w:rsidR="009603A5" w:rsidRDefault="009603A5" w:rsidP="00283C59">
      <w:pPr>
        <w:jc w:val="center"/>
        <w:rPr>
          <w:rFonts w:ascii="Arial" w:hAnsi="Arial" w:cs="Arial"/>
          <w:b/>
          <w:sz w:val="20"/>
          <w:szCs w:val="20"/>
        </w:rPr>
      </w:pPr>
    </w:p>
    <w:p w:rsidR="00283C59" w:rsidRPr="00283C59" w:rsidRDefault="00283C59" w:rsidP="00283C59">
      <w:pPr>
        <w:jc w:val="center"/>
        <w:rPr>
          <w:rFonts w:ascii="Arial" w:hAnsi="Arial" w:cs="Arial"/>
          <w:b/>
          <w:sz w:val="20"/>
          <w:szCs w:val="20"/>
        </w:rPr>
      </w:pPr>
      <w:r w:rsidRPr="00283C59">
        <w:rPr>
          <w:rFonts w:ascii="Arial" w:hAnsi="Arial" w:cs="Arial"/>
          <w:b/>
          <w:sz w:val="20"/>
          <w:szCs w:val="20"/>
        </w:rPr>
        <w:t>PLANILHA DE QUANTITATIVOS E PREÇOS UNITÁRIOS</w:t>
      </w:r>
    </w:p>
    <w:p w:rsidR="00E108DB" w:rsidRDefault="00E108DB" w:rsidP="00283C59">
      <w:pPr>
        <w:jc w:val="center"/>
        <w:rPr>
          <w:rFonts w:ascii="Arial" w:hAnsi="Arial" w:cs="Arial"/>
          <w:b/>
          <w:sz w:val="20"/>
          <w:szCs w:val="20"/>
        </w:rPr>
      </w:pPr>
    </w:p>
    <w:p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D90606">
        <w:rPr>
          <w:rFonts w:ascii="Arial" w:hAnsi="Arial" w:cs="Arial"/>
          <w:b/>
          <w:sz w:val="30"/>
          <w:szCs w:val="30"/>
        </w:rPr>
        <w:t xml:space="preserve">NCIAL – EDITAL </w:t>
      </w:r>
      <w:r w:rsidR="00E108DB" w:rsidRPr="00E108DB">
        <w:rPr>
          <w:rFonts w:ascii="Arial" w:hAnsi="Arial" w:cs="Arial"/>
          <w:b/>
          <w:sz w:val="30"/>
          <w:szCs w:val="30"/>
        </w:rPr>
        <w:t xml:space="preserve">Nº </w:t>
      </w:r>
      <w:r w:rsidR="00D90606">
        <w:rPr>
          <w:rFonts w:ascii="Arial" w:hAnsi="Arial" w:cs="Arial"/>
          <w:b/>
          <w:sz w:val="30"/>
          <w:szCs w:val="30"/>
        </w:rPr>
        <w:t>005/2019</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75"/>
      </w:tblGrid>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D90606">
            <w:pPr>
              <w:rPr>
                <w:rFonts w:ascii="Arial" w:hAnsi="Arial" w:cs="Arial"/>
                <w:b/>
                <w:sz w:val="24"/>
                <w:szCs w:val="24"/>
              </w:rPr>
            </w:pPr>
            <w:r>
              <w:rPr>
                <w:rFonts w:ascii="Arial" w:hAnsi="Arial" w:cs="Arial"/>
                <w:sz w:val="20"/>
                <w:szCs w:val="20"/>
              </w:rPr>
              <w:t xml:space="preserve"> </w:t>
            </w:r>
            <w:r w:rsidR="00D90606">
              <w:rPr>
                <w:rFonts w:ascii="Arial" w:hAnsi="Arial" w:cs="Arial"/>
                <w:b/>
                <w:sz w:val="24"/>
                <w:szCs w:val="24"/>
              </w:rPr>
              <w:t>742</w:t>
            </w:r>
            <w:r w:rsidRPr="00283C59">
              <w:rPr>
                <w:rFonts w:ascii="Arial" w:hAnsi="Arial" w:cs="Arial"/>
                <w:b/>
                <w:sz w:val="24"/>
                <w:szCs w:val="24"/>
              </w:rPr>
              <w:t>/</w:t>
            </w:r>
            <w:r w:rsidR="00D90606">
              <w:rPr>
                <w:rFonts w:ascii="Arial" w:hAnsi="Arial" w:cs="Arial"/>
                <w:b/>
                <w:sz w:val="24"/>
                <w:szCs w:val="24"/>
              </w:rPr>
              <w:t>2018</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Pregão</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Item</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E228BF">
            <w:pPr>
              <w:rPr>
                <w:rFonts w:ascii="Arial" w:hAnsi="Arial" w:cs="Arial"/>
                <w:sz w:val="20"/>
                <w:szCs w:val="20"/>
              </w:rPr>
            </w:pPr>
            <w:r w:rsidRPr="00283C59">
              <w:rPr>
                <w:rFonts w:ascii="Arial" w:hAnsi="Arial" w:cs="Arial"/>
                <w:sz w:val="20"/>
                <w:szCs w:val="20"/>
              </w:rPr>
              <w:t>  </w:t>
            </w:r>
            <w:r w:rsidR="00E228BF">
              <w:rPr>
                <w:rFonts w:ascii="Arial" w:hAnsi="Arial" w:cs="Arial"/>
                <w:sz w:val="20"/>
                <w:szCs w:val="20"/>
              </w:rPr>
              <w:t>12</w:t>
            </w:r>
            <w:r w:rsidR="009603A5">
              <w:rPr>
                <w:rFonts w:ascii="Arial" w:hAnsi="Arial" w:cs="Arial"/>
                <w:sz w:val="20"/>
                <w:szCs w:val="20"/>
              </w:rPr>
              <w:t>/</w:t>
            </w:r>
            <w:r w:rsidR="00E228BF">
              <w:rPr>
                <w:rFonts w:ascii="Arial" w:hAnsi="Arial" w:cs="Arial"/>
                <w:sz w:val="20"/>
                <w:szCs w:val="20"/>
              </w:rPr>
              <w:t>02</w:t>
            </w:r>
            <w:r w:rsidR="009603A5">
              <w:rPr>
                <w:rFonts w:ascii="Arial" w:hAnsi="Arial" w:cs="Arial"/>
                <w:sz w:val="20"/>
                <w:szCs w:val="20"/>
              </w:rPr>
              <w:t>/</w:t>
            </w:r>
            <w:r w:rsidR="00E228BF">
              <w:rPr>
                <w:rFonts w:ascii="Arial" w:hAnsi="Arial" w:cs="Arial"/>
                <w:sz w:val="20"/>
                <w:szCs w:val="20"/>
              </w:rPr>
              <w:t>2019</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E228BF">
            <w:pPr>
              <w:rPr>
                <w:rFonts w:ascii="Arial" w:hAnsi="Arial" w:cs="Arial"/>
                <w:sz w:val="20"/>
                <w:szCs w:val="20"/>
              </w:rPr>
            </w:pPr>
            <w:r w:rsidRPr="00283C59">
              <w:rPr>
                <w:rFonts w:ascii="Arial" w:hAnsi="Arial" w:cs="Arial"/>
                <w:sz w:val="20"/>
                <w:szCs w:val="20"/>
              </w:rPr>
              <w:t>  </w:t>
            </w:r>
            <w:proofErr w:type="gramStart"/>
            <w:r w:rsidR="00E228BF">
              <w:rPr>
                <w:rFonts w:ascii="Arial" w:hAnsi="Arial" w:cs="Arial"/>
                <w:sz w:val="20"/>
                <w:szCs w:val="20"/>
              </w:rPr>
              <w:t>09:00</w:t>
            </w:r>
            <w:proofErr w:type="gramEnd"/>
            <w:r w:rsidR="009603A5">
              <w:rPr>
                <w:rFonts w:ascii="Arial" w:hAnsi="Arial" w:cs="Arial"/>
                <w:sz w:val="20"/>
                <w:szCs w:val="20"/>
              </w:rPr>
              <w:t>hs</w:t>
            </w:r>
          </w:p>
        </w:tc>
      </w:tr>
    </w:tbl>
    <w:p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717"/>
        <w:gridCol w:w="525"/>
        <w:gridCol w:w="3735"/>
        <w:gridCol w:w="690"/>
        <w:gridCol w:w="866"/>
        <w:gridCol w:w="1116"/>
      </w:tblGrid>
      <w:tr w:rsidR="009603A5" w:rsidRPr="009603A5" w:rsidTr="009603A5">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TOTAL</w:t>
            </w:r>
          </w:p>
        </w:tc>
      </w:tr>
      <w:tr w:rsidR="009603A5" w:rsidRPr="009603A5" w:rsidTr="00D90606">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spacing w:before="100" w:beforeAutospacing="1" w:after="100" w:afterAutospacing="1"/>
              <w:jc w:val="center"/>
              <w:rPr>
                <w:rFonts w:ascii="Arial" w:hAnsi="Arial" w:cs="Arial"/>
                <w:sz w:val="20"/>
                <w:szCs w:val="20"/>
              </w:rPr>
            </w:pPr>
            <w:proofErr w:type="gramStart"/>
            <w:r w:rsidRPr="009603A5">
              <w:rPr>
                <w:rFonts w:ascii="Arial" w:hAnsi="Arial" w:cs="Arial"/>
                <w:sz w:val="20"/>
                <w:szCs w:val="20"/>
              </w:rPr>
              <w:t>1</w:t>
            </w:r>
            <w:proofErr w:type="gramEnd"/>
          </w:p>
        </w:tc>
        <w:tc>
          <w:tcPr>
            <w:tcW w:w="429"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5D0CCD" w:rsidP="009603A5">
            <w:pPr>
              <w:jc w:val="center"/>
              <w:rPr>
                <w:rFonts w:ascii="Arial" w:hAnsi="Arial" w:cs="Arial"/>
                <w:sz w:val="20"/>
                <w:szCs w:val="20"/>
              </w:rPr>
            </w:pPr>
            <w:r w:rsidRPr="009603A5">
              <w:rPr>
                <w:rFonts w:ascii="Arial" w:hAnsi="Arial" w:cs="Arial"/>
                <w:sz w:val="20"/>
                <w:szCs w:val="20"/>
              </w:rPr>
              <w:t>11.000</w:t>
            </w:r>
          </w:p>
        </w:tc>
        <w:tc>
          <w:tcPr>
            <w:tcW w:w="314"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r w:rsidRPr="009603A5">
              <w:rPr>
                <w:rFonts w:ascii="Arial" w:hAnsi="Arial" w:cs="Arial"/>
                <w:sz w:val="20"/>
                <w:szCs w:val="20"/>
              </w:rPr>
              <w:t>Litros</w:t>
            </w:r>
          </w:p>
        </w:tc>
        <w:tc>
          <w:tcPr>
            <w:tcW w:w="2235"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roofErr w:type="gramStart"/>
            <w:r w:rsidRPr="009603A5">
              <w:rPr>
                <w:rFonts w:ascii="Arial" w:hAnsi="Arial" w:cs="Arial"/>
                <w:b/>
                <w:bCs/>
                <w:sz w:val="20"/>
                <w:szCs w:val="20"/>
              </w:rPr>
              <w:t>00000000012- GASOLINA</w:t>
            </w:r>
            <w:proofErr w:type="gramEnd"/>
            <w:r w:rsidRPr="009603A5">
              <w:rPr>
                <w:rFonts w:ascii="Arial" w:hAnsi="Arial" w:cs="Arial"/>
                <w:b/>
                <w:bCs/>
                <w:sz w:val="20"/>
                <w:szCs w:val="20"/>
              </w:rPr>
              <w:t xml:space="preserve"> COMUM</w:t>
            </w:r>
          </w:p>
        </w:tc>
        <w:tc>
          <w:tcPr>
            <w:tcW w:w="41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D90606">
            <w:pPr>
              <w:spacing w:before="100" w:beforeAutospacing="1" w:after="100" w:afterAutospacing="1"/>
              <w:rPr>
                <w:rFonts w:ascii="Arial" w:hAnsi="Arial" w:cs="Arial"/>
                <w:sz w:val="20"/>
                <w:szCs w:val="20"/>
              </w:rPr>
            </w:pPr>
            <w:r>
              <w:rPr>
                <w:rFonts w:ascii="Arial" w:hAnsi="Arial" w:cs="Arial"/>
                <w:sz w:val="20"/>
                <w:szCs w:val="20"/>
              </w:rPr>
              <w:t>R$</w:t>
            </w:r>
          </w:p>
        </w:tc>
        <w:tc>
          <w:tcPr>
            <w:tcW w:w="66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D90606">
            <w:pPr>
              <w:rPr>
                <w:rFonts w:ascii="Arial" w:hAnsi="Arial" w:cs="Arial"/>
                <w:sz w:val="20"/>
                <w:szCs w:val="20"/>
              </w:rPr>
            </w:pPr>
            <w:r>
              <w:rPr>
                <w:rFonts w:ascii="Arial" w:hAnsi="Arial" w:cs="Arial"/>
                <w:sz w:val="20"/>
                <w:szCs w:val="20"/>
              </w:rPr>
              <w:t>R$</w:t>
            </w:r>
          </w:p>
        </w:tc>
      </w:tr>
      <w:tr w:rsidR="009603A5" w:rsidRPr="009603A5"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t>Total:</w:t>
            </w:r>
          </w:p>
        </w:tc>
        <w:tc>
          <w:tcPr>
            <w:tcW w:w="668" w:type="pct"/>
            <w:tcBorders>
              <w:top w:val="outset" w:sz="6" w:space="0" w:color="auto"/>
              <w:left w:val="outset" w:sz="6" w:space="0" w:color="auto"/>
              <w:bottom w:val="outset" w:sz="6" w:space="0" w:color="auto"/>
              <w:right w:val="outset" w:sz="6" w:space="0" w:color="auto"/>
            </w:tcBorders>
            <w:vAlign w:val="center"/>
            <w:hideMark/>
          </w:tcPr>
          <w:p w:rsidR="00E108DB" w:rsidRPr="009603A5" w:rsidRDefault="00E228BF" w:rsidP="00283C59">
            <w:pPr>
              <w:jc w:val="center"/>
              <w:rPr>
                <w:rFonts w:ascii="Arial" w:hAnsi="Arial" w:cs="Arial"/>
                <w:b/>
                <w:bCs/>
                <w:sz w:val="20"/>
                <w:szCs w:val="20"/>
              </w:rPr>
            </w:pPr>
            <w:r>
              <w:rPr>
                <w:rFonts w:ascii="Arial" w:hAnsi="Arial" w:cs="Arial"/>
                <w:b/>
                <w:bCs/>
                <w:sz w:val="20"/>
                <w:szCs w:val="20"/>
              </w:rPr>
              <w:t>R$</w:t>
            </w:r>
          </w:p>
        </w:tc>
      </w:tr>
    </w:tbl>
    <w:p w:rsidR="00283C59" w:rsidRPr="00283C59" w:rsidRDefault="00283C59" w:rsidP="00283C59">
      <w:pPr>
        <w:jc w:val="both"/>
        <w:rPr>
          <w:rFonts w:ascii="Arial" w:hAnsi="Arial" w:cs="Arial"/>
          <w:b/>
          <w:sz w:val="20"/>
          <w:szCs w:val="20"/>
        </w:rPr>
      </w:pPr>
    </w:p>
    <w:p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w:t>
      </w:r>
      <w:r w:rsidR="00D90606">
        <w:rPr>
          <w:rFonts w:ascii="Arial" w:hAnsi="Arial" w:cs="Arial"/>
          <w:sz w:val="20"/>
          <w:szCs w:val="20"/>
        </w:rPr>
        <w:t>2019</w:t>
      </w:r>
      <w:r w:rsidRPr="00E108DB">
        <w:rPr>
          <w:rFonts w:ascii="Arial" w:hAnsi="Arial" w:cs="Arial"/>
          <w:sz w:val="20"/>
          <w:szCs w:val="20"/>
        </w:rPr>
        <w:t>.</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rsidR="00283C59" w:rsidRPr="00283C59" w:rsidRDefault="00283C59" w:rsidP="00283C59">
      <w:pPr>
        <w:rPr>
          <w:rFonts w:ascii="Arial" w:hAnsi="Arial" w:cs="Arial"/>
          <w:sz w:val="20"/>
          <w:szCs w:val="20"/>
        </w:rPr>
      </w:pPr>
    </w:p>
    <w:p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rsidR="00B95E7E" w:rsidRPr="00FD2CE0" w:rsidRDefault="00B95E7E" w:rsidP="00B95E7E">
      <w:pPr>
        <w:pStyle w:val="Cabealho"/>
        <w:spacing w:before="240" w:after="240" w:line="276" w:lineRule="auto"/>
        <w:jc w:val="both"/>
        <w:rPr>
          <w:rFonts w:ascii="Arial" w:hAnsi="Arial" w:cs="Arial"/>
          <w:sz w:val="24"/>
          <w:szCs w:val="24"/>
        </w:rPr>
      </w:pPr>
    </w:p>
    <w:p w:rsidR="00CB16C5" w:rsidRDefault="00CB16C5" w:rsidP="002B4D7F">
      <w:pPr>
        <w:rPr>
          <w:rFonts w:ascii="Arial" w:hAnsi="Arial" w:cs="Arial"/>
          <w:sz w:val="24"/>
          <w:szCs w:val="24"/>
        </w:rPr>
      </w:pPr>
    </w:p>
    <w:p w:rsidR="00E108DB" w:rsidRDefault="00E108DB" w:rsidP="00E108DB">
      <w:pPr>
        <w:spacing w:before="100" w:beforeAutospacing="1" w:after="100" w:afterAutospacing="1"/>
        <w:jc w:val="center"/>
        <w:rPr>
          <w:b/>
          <w:i/>
          <w:sz w:val="20"/>
          <w:szCs w:val="20"/>
        </w:rPr>
      </w:pPr>
    </w:p>
    <w:p w:rsidR="00BA5545" w:rsidRDefault="00BA5545" w:rsidP="003132AF">
      <w:pPr>
        <w:pStyle w:val="Ttulo4"/>
        <w:suppressAutoHyphens/>
        <w:spacing w:before="0"/>
        <w:rPr>
          <w:rFonts w:ascii="Arial" w:hAnsi="Arial" w:cs="Arial"/>
          <w:color w:val="auto"/>
          <w:sz w:val="28"/>
          <w:szCs w:val="28"/>
        </w:rPr>
      </w:pPr>
    </w:p>
    <w:p w:rsidR="00D90606" w:rsidRDefault="00D90606" w:rsidP="00E108DB">
      <w:pPr>
        <w:pStyle w:val="Ttulo4"/>
        <w:suppressAutoHyphens/>
        <w:spacing w:before="0"/>
        <w:jc w:val="center"/>
        <w:rPr>
          <w:rFonts w:ascii="Arial" w:hAnsi="Arial" w:cs="Arial"/>
          <w:color w:val="auto"/>
          <w:sz w:val="28"/>
          <w:szCs w:val="28"/>
        </w:rPr>
      </w:pPr>
    </w:p>
    <w:p w:rsidR="00E108DB" w:rsidRPr="00E108DB" w:rsidRDefault="00D90606" w:rsidP="00E108DB">
      <w:pPr>
        <w:pStyle w:val="Ttulo4"/>
        <w:suppressAutoHyphens/>
        <w:spacing w:before="0"/>
        <w:jc w:val="center"/>
        <w:rPr>
          <w:rFonts w:ascii="Arial" w:hAnsi="Arial" w:cs="Arial"/>
          <w:i w:val="0"/>
          <w:color w:val="auto"/>
          <w:sz w:val="28"/>
          <w:szCs w:val="28"/>
        </w:rPr>
      </w:pPr>
      <w:r>
        <w:rPr>
          <w:rFonts w:ascii="Arial" w:hAnsi="Arial" w:cs="Arial"/>
          <w:color w:val="auto"/>
          <w:sz w:val="28"/>
          <w:szCs w:val="28"/>
        </w:rPr>
        <w:t xml:space="preserve">MINUTA DO </w:t>
      </w:r>
      <w:r w:rsidR="00E108DB" w:rsidRPr="00E108DB">
        <w:rPr>
          <w:rFonts w:ascii="Arial" w:hAnsi="Arial" w:cs="Arial"/>
          <w:color w:val="auto"/>
          <w:sz w:val="28"/>
          <w:szCs w:val="28"/>
        </w:rPr>
        <w:t>CONTRATO</w:t>
      </w:r>
      <w:r w:rsidR="008072C8">
        <w:rPr>
          <w:rFonts w:ascii="Arial" w:hAnsi="Arial" w:cs="Arial"/>
          <w:color w:val="auto"/>
          <w:sz w:val="28"/>
          <w:szCs w:val="28"/>
        </w:rPr>
        <w:t xml:space="preserve"> Nº </w:t>
      </w:r>
      <w:r>
        <w:rPr>
          <w:rFonts w:ascii="Arial" w:hAnsi="Arial" w:cs="Arial"/>
          <w:color w:val="auto"/>
          <w:sz w:val="28"/>
          <w:szCs w:val="28"/>
        </w:rPr>
        <w:t>XXX</w:t>
      </w:r>
      <w:r w:rsidR="008072C8">
        <w:rPr>
          <w:rFonts w:ascii="Arial" w:hAnsi="Arial" w:cs="Arial"/>
          <w:color w:val="auto"/>
          <w:sz w:val="28"/>
          <w:szCs w:val="28"/>
        </w:rPr>
        <w:t>/</w:t>
      </w:r>
      <w:r>
        <w:rPr>
          <w:rFonts w:ascii="Arial" w:hAnsi="Arial" w:cs="Arial"/>
          <w:color w:val="auto"/>
          <w:sz w:val="28"/>
          <w:szCs w:val="28"/>
        </w:rPr>
        <w:t>2019</w:t>
      </w:r>
    </w:p>
    <w:p w:rsidR="00E108DB" w:rsidRPr="00E108DB" w:rsidRDefault="00E108DB" w:rsidP="00E108DB">
      <w:pPr>
        <w:ind w:left="2268"/>
        <w:jc w:val="both"/>
        <w:rPr>
          <w:rFonts w:ascii="Arial" w:hAnsi="Arial" w:cs="Arial"/>
          <w:sz w:val="20"/>
          <w:szCs w:val="20"/>
        </w:rPr>
      </w:pPr>
    </w:p>
    <w:p w:rsidR="00E108DB" w:rsidRPr="00E108DB" w:rsidRDefault="008072C8" w:rsidP="00E108DB">
      <w:pPr>
        <w:ind w:left="1134"/>
        <w:jc w:val="both"/>
        <w:rPr>
          <w:rFonts w:ascii="Arial" w:hAnsi="Arial" w:cs="Arial"/>
          <w:b/>
          <w:sz w:val="20"/>
          <w:szCs w:val="20"/>
        </w:rPr>
      </w:pPr>
      <w:r>
        <w:rPr>
          <w:rFonts w:ascii="Arial" w:hAnsi="Arial" w:cs="Arial"/>
          <w:b/>
          <w:sz w:val="20"/>
          <w:szCs w:val="20"/>
        </w:rPr>
        <w:t xml:space="preserve">Contrato </w:t>
      </w:r>
      <w:r w:rsidR="00E108DB" w:rsidRPr="00E108DB">
        <w:rPr>
          <w:rFonts w:ascii="Arial" w:hAnsi="Arial" w:cs="Arial"/>
          <w:b/>
          <w:sz w:val="20"/>
          <w:szCs w:val="20"/>
        </w:rPr>
        <w:t xml:space="preserve">que entre si fazem </w:t>
      </w:r>
      <w:r w:rsidR="00E108DB">
        <w:rPr>
          <w:rFonts w:ascii="Arial" w:hAnsi="Arial" w:cs="Arial"/>
          <w:b/>
          <w:sz w:val="20"/>
          <w:szCs w:val="20"/>
        </w:rPr>
        <w:t>a</w:t>
      </w:r>
      <w:r w:rsidR="00E108DB" w:rsidRPr="00E108DB">
        <w:rPr>
          <w:rFonts w:ascii="Arial" w:hAnsi="Arial" w:cs="Arial"/>
          <w:b/>
          <w:sz w:val="20"/>
          <w:szCs w:val="20"/>
        </w:rPr>
        <w:t xml:space="preserve"> </w:t>
      </w:r>
      <w:r w:rsidR="00E108DB">
        <w:rPr>
          <w:rFonts w:ascii="Arial" w:hAnsi="Arial" w:cs="Arial"/>
          <w:b/>
          <w:i/>
          <w:sz w:val="20"/>
          <w:szCs w:val="20"/>
          <w:u w:val="single"/>
        </w:rPr>
        <w:t>CÂMARA MUNICIPAL DE CONCEIÇÃO DE MACABU</w:t>
      </w:r>
      <w:r w:rsidR="00E108DB" w:rsidRPr="00E108DB">
        <w:rPr>
          <w:rFonts w:ascii="Arial" w:hAnsi="Arial" w:cs="Arial"/>
          <w:b/>
          <w:i/>
          <w:sz w:val="20"/>
          <w:szCs w:val="20"/>
        </w:rPr>
        <w:t xml:space="preserve"> </w:t>
      </w:r>
      <w:r w:rsidR="00E108DB" w:rsidRPr="00E108DB">
        <w:rPr>
          <w:rFonts w:ascii="Arial" w:hAnsi="Arial" w:cs="Arial"/>
          <w:b/>
          <w:sz w:val="20"/>
          <w:szCs w:val="20"/>
        </w:rPr>
        <w:t xml:space="preserve">e a </w:t>
      </w:r>
      <w:r w:rsidR="00D90606">
        <w:rPr>
          <w:rFonts w:ascii="Arial" w:hAnsi="Arial" w:cs="Arial"/>
          <w:b/>
          <w:sz w:val="20"/>
          <w:szCs w:val="20"/>
        </w:rPr>
        <w:t>empresa</w:t>
      </w:r>
      <w:r w:rsidR="00E108DB" w:rsidRPr="00E108DB">
        <w:rPr>
          <w:rFonts w:ascii="Arial" w:hAnsi="Arial" w:cs="Arial"/>
          <w:b/>
          <w:sz w:val="20"/>
          <w:szCs w:val="20"/>
        </w:rPr>
        <w:t xml:space="preserve"> </w:t>
      </w:r>
      <w:r w:rsidR="00D90606">
        <w:rPr>
          <w:rFonts w:ascii="Arial" w:hAnsi="Arial" w:cs="Arial"/>
          <w:b/>
          <w:sz w:val="20"/>
          <w:szCs w:val="20"/>
        </w:rPr>
        <w:t>XXXX</w:t>
      </w:r>
      <w:r>
        <w:rPr>
          <w:rFonts w:ascii="Arial" w:hAnsi="Arial" w:cs="Arial"/>
          <w:b/>
          <w:sz w:val="20"/>
          <w:szCs w:val="20"/>
        </w:rPr>
        <w:t xml:space="preserve">, visando </w:t>
      </w:r>
      <w:proofErr w:type="gramStart"/>
      <w:r>
        <w:rPr>
          <w:rFonts w:ascii="Arial" w:hAnsi="Arial" w:cs="Arial"/>
          <w:b/>
          <w:sz w:val="20"/>
          <w:szCs w:val="20"/>
        </w:rPr>
        <w:t>a</w:t>
      </w:r>
      <w:proofErr w:type="gramEnd"/>
      <w:r>
        <w:rPr>
          <w:rFonts w:ascii="Arial" w:hAnsi="Arial" w:cs="Arial"/>
          <w:b/>
          <w:sz w:val="20"/>
          <w:szCs w:val="20"/>
        </w:rPr>
        <w:t xml:space="preserve"> aquisição de combustível tipo gasolina comum para abastecimento da frota de veículos da Câmara Municipal de Conceição de Macabu</w:t>
      </w:r>
      <w:r w:rsidR="00E108DB" w:rsidRPr="00E108DB">
        <w:rPr>
          <w:rFonts w:ascii="Arial" w:hAnsi="Arial" w:cs="Arial"/>
          <w:b/>
          <w:sz w:val="20"/>
          <w:szCs w:val="20"/>
        </w:rPr>
        <w:t xml:space="preserve">, objeto da Licitação sob a modalidade de </w:t>
      </w:r>
      <w:r w:rsidR="00E108DB">
        <w:rPr>
          <w:rFonts w:ascii="Arial" w:hAnsi="Arial" w:cs="Arial"/>
          <w:b/>
          <w:sz w:val="20"/>
          <w:szCs w:val="20"/>
        </w:rPr>
        <w:t>Pregão</w:t>
      </w:r>
      <w:r w:rsidR="00E108DB" w:rsidRPr="00E108DB">
        <w:rPr>
          <w:rFonts w:ascii="Arial" w:hAnsi="Arial" w:cs="Arial"/>
          <w:b/>
          <w:sz w:val="20"/>
          <w:szCs w:val="20"/>
        </w:rPr>
        <w:t xml:space="preserve"> </w:t>
      </w:r>
      <w:r w:rsidR="00D90606">
        <w:rPr>
          <w:rFonts w:ascii="Arial" w:hAnsi="Arial" w:cs="Arial"/>
          <w:b/>
          <w:sz w:val="20"/>
          <w:szCs w:val="20"/>
        </w:rPr>
        <w:t xml:space="preserve">Edital </w:t>
      </w:r>
      <w:r w:rsidR="00E108DB" w:rsidRPr="00E108DB">
        <w:rPr>
          <w:rFonts w:ascii="Arial" w:hAnsi="Arial" w:cs="Arial"/>
          <w:b/>
          <w:sz w:val="20"/>
          <w:szCs w:val="20"/>
        </w:rPr>
        <w:t xml:space="preserve">nº </w:t>
      </w:r>
      <w:r w:rsidR="00D90606">
        <w:rPr>
          <w:rFonts w:ascii="Arial" w:hAnsi="Arial" w:cs="Arial"/>
          <w:b/>
          <w:sz w:val="20"/>
          <w:szCs w:val="20"/>
        </w:rPr>
        <w:t>005</w:t>
      </w:r>
      <w:r w:rsidR="00E108DB">
        <w:rPr>
          <w:rFonts w:ascii="Arial" w:hAnsi="Arial" w:cs="Arial"/>
          <w:b/>
          <w:sz w:val="20"/>
          <w:szCs w:val="20"/>
        </w:rPr>
        <w:t>/</w:t>
      </w:r>
      <w:r w:rsidR="00D90606">
        <w:rPr>
          <w:rFonts w:ascii="Arial" w:hAnsi="Arial" w:cs="Arial"/>
          <w:b/>
          <w:sz w:val="20"/>
          <w:szCs w:val="20"/>
        </w:rPr>
        <w:t>2019</w:t>
      </w:r>
      <w:r w:rsidR="00E108DB" w:rsidRPr="00E108DB">
        <w:rPr>
          <w:rFonts w:ascii="Arial" w:hAnsi="Arial" w:cs="Arial"/>
          <w:b/>
          <w:sz w:val="20"/>
          <w:szCs w:val="20"/>
        </w:rPr>
        <w:t>, na forma abaixo:</w:t>
      </w:r>
    </w:p>
    <w:p w:rsidR="00E108DB" w:rsidRPr="00E108DB" w:rsidRDefault="00E108DB" w:rsidP="00E108DB">
      <w:pPr>
        <w:jc w:val="both"/>
        <w:rPr>
          <w:rFonts w:ascii="Arial" w:hAnsi="Arial" w:cs="Arial"/>
          <w:sz w:val="20"/>
          <w:szCs w:val="20"/>
        </w:rPr>
      </w:pPr>
    </w:p>
    <w:p w:rsidR="00E108DB" w:rsidRPr="00E108DB" w:rsidRDefault="00E108DB" w:rsidP="00D90606">
      <w:pPr>
        <w:spacing w:before="120"/>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sidR="000B18A1">
        <w:rPr>
          <w:rFonts w:ascii="Arial" w:hAnsi="Arial" w:cs="Arial"/>
          <w:color w:val="000000"/>
          <w:sz w:val="20"/>
          <w:szCs w:val="20"/>
        </w:rPr>
        <w:t xml:space="preserve">estabelecida na Praça </w:t>
      </w:r>
      <w:r>
        <w:rPr>
          <w:rFonts w:ascii="Arial" w:hAnsi="Arial" w:cs="Arial"/>
          <w:color w:val="000000"/>
          <w:sz w:val="20"/>
          <w:szCs w:val="20"/>
        </w:rPr>
        <w:t>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w:t>
      </w:r>
      <w:proofErr w:type="gramStart"/>
      <w:r w:rsidRPr="00E108DB">
        <w:rPr>
          <w:rFonts w:ascii="Arial" w:hAnsi="Arial" w:cs="Arial"/>
          <w:color w:val="000000"/>
          <w:sz w:val="20"/>
          <w:szCs w:val="20"/>
        </w:rPr>
        <w:t>Sr.</w:t>
      </w:r>
      <w:proofErr w:type="gramEnd"/>
      <w:r w:rsidRPr="00E108DB">
        <w:rPr>
          <w:rFonts w:ascii="Arial" w:hAnsi="Arial" w:cs="Arial"/>
          <w:color w:val="000000"/>
          <w:sz w:val="20"/>
          <w:szCs w:val="20"/>
        </w:rPr>
        <w:t xml:space="preserve"> </w:t>
      </w:r>
      <w:r>
        <w:rPr>
          <w:rFonts w:ascii="Arial" w:hAnsi="Arial" w:cs="Arial"/>
          <w:color w:val="000000"/>
          <w:sz w:val="20"/>
          <w:szCs w:val="20"/>
        </w:rPr>
        <w:t>Presidente</w:t>
      </w:r>
      <w:r w:rsidRPr="00E108DB">
        <w:rPr>
          <w:rFonts w:ascii="Arial" w:hAnsi="Arial" w:cs="Arial"/>
          <w:color w:val="000000"/>
          <w:sz w:val="20"/>
          <w:szCs w:val="20"/>
        </w:rPr>
        <w:t xml:space="preserve"> </w:t>
      </w:r>
      <w:r>
        <w:rPr>
          <w:rFonts w:ascii="Arial" w:hAnsi="Arial" w:cs="Arial"/>
          <w:color w:val="000000"/>
          <w:sz w:val="20"/>
          <w:szCs w:val="20"/>
        </w:rPr>
        <w:t>Marco Antônio Oliveira da Silva</w:t>
      </w:r>
      <w:r w:rsidRPr="00E108DB">
        <w:rPr>
          <w:rFonts w:ascii="Arial" w:hAnsi="Arial" w:cs="Arial"/>
          <w:color w:val="000000"/>
          <w:sz w:val="20"/>
          <w:szCs w:val="20"/>
        </w:rPr>
        <w:t xml:space="preserve">, portador da Carteira de Identidade nº </w:t>
      </w:r>
      <w:r>
        <w:rPr>
          <w:rFonts w:ascii="Arial" w:hAnsi="Arial" w:cs="Arial"/>
          <w:color w:val="000000"/>
          <w:sz w:val="20"/>
          <w:szCs w:val="20"/>
        </w:rPr>
        <w:t>08787357-6</w:t>
      </w:r>
      <w:r w:rsidRPr="00E108DB">
        <w:rPr>
          <w:rFonts w:ascii="Arial" w:hAnsi="Arial" w:cs="Arial"/>
          <w:color w:val="000000"/>
          <w:sz w:val="20"/>
          <w:szCs w:val="20"/>
        </w:rPr>
        <w:t xml:space="preserve"> e, inscrito no CPF/MF sob o nº </w:t>
      </w:r>
      <w:r>
        <w:rPr>
          <w:rFonts w:ascii="Arial" w:hAnsi="Arial" w:cs="Arial"/>
          <w:color w:val="000000"/>
          <w:sz w:val="20"/>
          <w:szCs w:val="20"/>
        </w:rPr>
        <w:t>004.340.597-57</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w:t>
      </w:r>
      <w:r w:rsidR="00D90606">
        <w:rPr>
          <w:rFonts w:ascii="Arial" w:hAnsi="Arial" w:cs="Arial"/>
          <w:color w:val="000000"/>
          <w:sz w:val="20"/>
          <w:szCs w:val="20"/>
        </w:rPr>
        <w:t>empresa</w:t>
      </w:r>
      <w:r w:rsidRPr="00E108DB">
        <w:rPr>
          <w:rFonts w:ascii="Arial" w:hAnsi="Arial" w:cs="Arial"/>
          <w:color w:val="000000"/>
          <w:sz w:val="20"/>
          <w:szCs w:val="20"/>
        </w:rPr>
        <w:t xml:space="preserve"> </w:t>
      </w:r>
      <w:r w:rsidR="00D90606">
        <w:rPr>
          <w:rFonts w:ascii="Arial" w:hAnsi="Arial" w:cs="Arial"/>
          <w:color w:val="000000"/>
          <w:sz w:val="20"/>
          <w:szCs w:val="20"/>
        </w:rPr>
        <w:t>XXXX</w:t>
      </w:r>
      <w:r w:rsidRPr="00E108DB">
        <w:rPr>
          <w:rFonts w:ascii="Arial" w:hAnsi="Arial" w:cs="Arial"/>
          <w:color w:val="000000"/>
          <w:sz w:val="20"/>
          <w:szCs w:val="20"/>
        </w:rPr>
        <w:t xml:space="preserve">, inscrita no CNPJ nº </w:t>
      </w:r>
      <w:r w:rsidR="00D90606">
        <w:rPr>
          <w:rFonts w:ascii="Arial" w:hAnsi="Arial" w:cs="Arial"/>
          <w:color w:val="000000"/>
          <w:sz w:val="20"/>
          <w:szCs w:val="20"/>
        </w:rPr>
        <w:t>XXXX</w:t>
      </w:r>
      <w:r w:rsidRPr="00E108DB">
        <w:rPr>
          <w:rFonts w:ascii="Arial" w:hAnsi="Arial" w:cs="Arial"/>
          <w:color w:val="000000"/>
          <w:sz w:val="20"/>
          <w:szCs w:val="20"/>
        </w:rPr>
        <w:t xml:space="preserve">, estabelecida na </w:t>
      </w:r>
      <w:r w:rsidR="00D90606">
        <w:rPr>
          <w:rFonts w:ascii="Arial" w:hAnsi="Arial" w:cs="Arial"/>
          <w:color w:val="000000"/>
          <w:sz w:val="20"/>
          <w:szCs w:val="20"/>
        </w:rPr>
        <w:t>XXX</w:t>
      </w:r>
      <w:r w:rsidR="008072C8">
        <w:rPr>
          <w:rFonts w:ascii="Arial" w:hAnsi="Arial" w:cs="Arial"/>
          <w:color w:val="000000"/>
          <w:sz w:val="20"/>
          <w:szCs w:val="20"/>
        </w:rPr>
        <w:t xml:space="preserve">, </w:t>
      </w:r>
      <w:r w:rsidR="00D90606">
        <w:rPr>
          <w:rFonts w:ascii="Arial" w:hAnsi="Arial" w:cs="Arial"/>
          <w:color w:val="000000"/>
          <w:sz w:val="20"/>
          <w:szCs w:val="20"/>
        </w:rPr>
        <w:t>nº</w:t>
      </w:r>
      <w:r w:rsidR="008072C8">
        <w:rPr>
          <w:rFonts w:ascii="Arial" w:hAnsi="Arial" w:cs="Arial"/>
          <w:color w:val="000000"/>
          <w:sz w:val="20"/>
          <w:szCs w:val="20"/>
        </w:rPr>
        <w:t xml:space="preserve">, </w:t>
      </w:r>
      <w:r w:rsidR="00D90606">
        <w:rPr>
          <w:rFonts w:ascii="Arial" w:hAnsi="Arial" w:cs="Arial"/>
          <w:color w:val="000000"/>
          <w:sz w:val="20"/>
          <w:szCs w:val="20"/>
        </w:rPr>
        <w:t>Bairro</w:t>
      </w:r>
      <w:r w:rsidR="008072C8">
        <w:rPr>
          <w:rFonts w:ascii="Arial" w:hAnsi="Arial" w:cs="Arial"/>
          <w:color w:val="000000"/>
          <w:sz w:val="20"/>
          <w:szCs w:val="20"/>
        </w:rPr>
        <w:t xml:space="preserve">, </w:t>
      </w:r>
      <w:r w:rsidR="00D90606">
        <w:rPr>
          <w:rFonts w:ascii="Arial" w:hAnsi="Arial" w:cs="Arial"/>
          <w:color w:val="000000"/>
          <w:sz w:val="20"/>
          <w:szCs w:val="20"/>
        </w:rPr>
        <w:t>Cidade</w:t>
      </w:r>
      <w:r w:rsidRPr="00E108DB">
        <w:rPr>
          <w:rFonts w:ascii="Arial" w:hAnsi="Arial" w:cs="Arial"/>
          <w:color w:val="000000"/>
          <w:sz w:val="20"/>
          <w:szCs w:val="20"/>
        </w:rPr>
        <w:t xml:space="preserve">,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w:t>
      </w:r>
      <w:r w:rsidR="00D90606">
        <w:rPr>
          <w:rFonts w:ascii="Arial" w:hAnsi="Arial" w:cs="Arial"/>
          <w:color w:val="000000"/>
          <w:sz w:val="20"/>
          <w:szCs w:val="20"/>
        </w:rPr>
        <w:t>XXX</w:t>
      </w:r>
      <w:r w:rsidR="008072C8">
        <w:rPr>
          <w:rFonts w:ascii="Arial" w:hAnsi="Arial" w:cs="Arial"/>
          <w:color w:val="000000"/>
          <w:sz w:val="20"/>
          <w:szCs w:val="20"/>
        </w:rPr>
        <w:t xml:space="preserve">, </w:t>
      </w:r>
      <w:r w:rsidR="00D90606">
        <w:rPr>
          <w:rFonts w:ascii="Arial" w:hAnsi="Arial" w:cs="Arial"/>
          <w:color w:val="000000"/>
          <w:sz w:val="20"/>
          <w:szCs w:val="20"/>
        </w:rPr>
        <w:t>nacionalidade</w:t>
      </w:r>
      <w:r w:rsidR="008072C8">
        <w:rPr>
          <w:rFonts w:ascii="Arial" w:hAnsi="Arial" w:cs="Arial"/>
          <w:color w:val="000000"/>
          <w:sz w:val="20"/>
          <w:szCs w:val="20"/>
        </w:rPr>
        <w:t xml:space="preserve">, </w:t>
      </w:r>
      <w:r w:rsidR="00D90606">
        <w:rPr>
          <w:rFonts w:ascii="Arial" w:hAnsi="Arial" w:cs="Arial"/>
          <w:color w:val="000000"/>
          <w:sz w:val="20"/>
          <w:szCs w:val="20"/>
        </w:rPr>
        <w:t>estado civil</w:t>
      </w:r>
      <w:r w:rsidR="008072C8">
        <w:rPr>
          <w:rFonts w:ascii="Arial" w:hAnsi="Arial" w:cs="Arial"/>
          <w:color w:val="000000"/>
          <w:sz w:val="20"/>
          <w:szCs w:val="20"/>
        </w:rPr>
        <w:t>,</w:t>
      </w:r>
      <w:r w:rsidRPr="00E108DB">
        <w:rPr>
          <w:rFonts w:ascii="Arial" w:hAnsi="Arial" w:cs="Arial"/>
          <w:color w:val="000000"/>
          <w:sz w:val="20"/>
          <w:szCs w:val="20"/>
        </w:rPr>
        <w:t xml:space="preserve"> residente e domiciliado na </w:t>
      </w:r>
      <w:proofErr w:type="spellStart"/>
      <w:r w:rsidR="00D90606">
        <w:rPr>
          <w:rFonts w:ascii="Arial" w:hAnsi="Arial" w:cs="Arial"/>
          <w:color w:val="000000"/>
          <w:sz w:val="20"/>
          <w:szCs w:val="20"/>
        </w:rPr>
        <w:t>xxxx</w:t>
      </w:r>
      <w:proofErr w:type="spellEnd"/>
      <w:r w:rsidR="008072C8">
        <w:rPr>
          <w:rFonts w:ascii="Arial" w:hAnsi="Arial" w:cs="Arial"/>
          <w:color w:val="000000"/>
          <w:sz w:val="20"/>
          <w:szCs w:val="20"/>
        </w:rPr>
        <w:t xml:space="preserve">, </w:t>
      </w:r>
      <w:r w:rsidR="00D90606">
        <w:rPr>
          <w:rFonts w:ascii="Arial" w:hAnsi="Arial" w:cs="Arial"/>
          <w:color w:val="000000"/>
          <w:sz w:val="20"/>
          <w:szCs w:val="20"/>
        </w:rPr>
        <w:t xml:space="preserve">Bairro </w:t>
      </w:r>
      <w:proofErr w:type="spellStart"/>
      <w:r w:rsidR="00D90606">
        <w:rPr>
          <w:rFonts w:ascii="Arial" w:hAnsi="Arial" w:cs="Arial"/>
          <w:color w:val="000000"/>
          <w:sz w:val="20"/>
          <w:szCs w:val="20"/>
        </w:rPr>
        <w:t>xxx</w:t>
      </w:r>
      <w:proofErr w:type="spellEnd"/>
      <w:r w:rsidR="00D90606">
        <w:rPr>
          <w:rFonts w:ascii="Arial" w:hAnsi="Arial" w:cs="Arial"/>
          <w:color w:val="000000"/>
          <w:sz w:val="20"/>
          <w:szCs w:val="20"/>
        </w:rPr>
        <w:t xml:space="preserve"> – Cidade</w:t>
      </w:r>
      <w:r w:rsidRPr="00E108DB">
        <w:rPr>
          <w:rFonts w:ascii="Arial" w:hAnsi="Arial" w:cs="Arial"/>
          <w:color w:val="000000"/>
          <w:sz w:val="20"/>
          <w:szCs w:val="20"/>
        </w:rPr>
        <w:t>, portador</w:t>
      </w:r>
      <w:r w:rsidR="00D90606">
        <w:rPr>
          <w:rFonts w:ascii="Arial" w:hAnsi="Arial" w:cs="Arial"/>
          <w:color w:val="000000"/>
          <w:sz w:val="20"/>
          <w:szCs w:val="20"/>
        </w:rPr>
        <w:t>(a)</w:t>
      </w:r>
      <w:r w:rsidRPr="00E108DB">
        <w:rPr>
          <w:rFonts w:ascii="Arial" w:hAnsi="Arial" w:cs="Arial"/>
          <w:color w:val="000000"/>
          <w:sz w:val="20"/>
          <w:szCs w:val="20"/>
        </w:rPr>
        <w:t xml:space="preserve"> da Carteira de Identidade nº </w:t>
      </w:r>
      <w:proofErr w:type="spellStart"/>
      <w:r w:rsidR="00D90606">
        <w:rPr>
          <w:rFonts w:ascii="Arial" w:hAnsi="Arial" w:cs="Arial"/>
          <w:color w:val="000000"/>
          <w:sz w:val="20"/>
          <w:szCs w:val="20"/>
        </w:rPr>
        <w:t>xxxx</w:t>
      </w:r>
      <w:proofErr w:type="spellEnd"/>
      <w:r w:rsidRPr="00E108DB">
        <w:rPr>
          <w:rFonts w:ascii="Arial" w:hAnsi="Arial" w:cs="Arial"/>
          <w:color w:val="000000"/>
          <w:sz w:val="20"/>
          <w:szCs w:val="20"/>
        </w:rPr>
        <w:t>, e inscrito</w:t>
      </w:r>
      <w:r w:rsidR="00D90606">
        <w:rPr>
          <w:rFonts w:ascii="Arial" w:hAnsi="Arial" w:cs="Arial"/>
          <w:color w:val="000000"/>
          <w:sz w:val="20"/>
          <w:szCs w:val="20"/>
        </w:rPr>
        <w:t>(a)</w:t>
      </w:r>
      <w:r w:rsidRPr="00E108DB">
        <w:rPr>
          <w:rFonts w:ascii="Arial" w:hAnsi="Arial" w:cs="Arial"/>
          <w:color w:val="000000"/>
          <w:sz w:val="20"/>
          <w:szCs w:val="20"/>
        </w:rPr>
        <w:t xml:space="preserve"> no CPF/MF sob o nº </w:t>
      </w:r>
      <w:proofErr w:type="spellStart"/>
      <w:r w:rsidR="00D90606">
        <w:rPr>
          <w:rFonts w:ascii="Arial" w:hAnsi="Arial" w:cs="Arial"/>
          <w:color w:val="000000"/>
          <w:sz w:val="20"/>
          <w:szCs w:val="20"/>
        </w:rPr>
        <w:t>xxxxx</w:t>
      </w:r>
      <w:proofErr w:type="spellEnd"/>
      <w:r w:rsidRPr="00E108DB">
        <w:rPr>
          <w:rFonts w:ascii="Arial" w:hAnsi="Arial" w:cs="Arial"/>
          <w:color w:val="000000"/>
          <w:sz w:val="20"/>
          <w:szCs w:val="20"/>
        </w:rPr>
        <w:t xml:space="preserve">, têm entre si na conformidade do que consta no processo administrativo nº </w:t>
      </w:r>
      <w:r w:rsidR="00D90606">
        <w:rPr>
          <w:rFonts w:ascii="Arial" w:hAnsi="Arial" w:cs="Arial"/>
          <w:color w:val="000000"/>
          <w:sz w:val="20"/>
          <w:szCs w:val="20"/>
        </w:rPr>
        <w:t>742/2018</w:t>
      </w:r>
      <w:r w:rsidRPr="00E108DB">
        <w:rPr>
          <w:rFonts w:ascii="Arial" w:hAnsi="Arial" w:cs="Arial"/>
          <w:color w:val="000000"/>
          <w:sz w:val="20"/>
          <w:szCs w:val="20"/>
        </w:rPr>
        <w:t xml:space="preserve"> e da licitação sob a modalidade de Pregão Presencial </w:t>
      </w:r>
      <w:r w:rsidR="00D90606">
        <w:rPr>
          <w:rFonts w:ascii="Arial" w:hAnsi="Arial" w:cs="Arial"/>
          <w:color w:val="000000"/>
          <w:sz w:val="20"/>
          <w:szCs w:val="20"/>
        </w:rPr>
        <w:t xml:space="preserve">Edital </w:t>
      </w:r>
      <w:r w:rsidRPr="00E108DB">
        <w:rPr>
          <w:rFonts w:ascii="Arial" w:hAnsi="Arial" w:cs="Arial"/>
          <w:color w:val="000000"/>
          <w:sz w:val="20"/>
          <w:szCs w:val="20"/>
        </w:rPr>
        <w:t xml:space="preserve">nº </w:t>
      </w:r>
      <w:r w:rsidR="00D90606">
        <w:rPr>
          <w:rFonts w:ascii="Arial" w:hAnsi="Arial" w:cs="Arial"/>
          <w:color w:val="000000"/>
          <w:sz w:val="20"/>
          <w:szCs w:val="20"/>
        </w:rPr>
        <w:t>005</w:t>
      </w:r>
      <w:r>
        <w:rPr>
          <w:rFonts w:ascii="Arial" w:hAnsi="Arial" w:cs="Arial"/>
          <w:color w:val="000000"/>
          <w:sz w:val="20"/>
          <w:szCs w:val="20"/>
        </w:rPr>
        <w:t>/</w:t>
      </w:r>
      <w:r w:rsidRPr="00E108DB">
        <w:rPr>
          <w:rFonts w:ascii="Arial" w:hAnsi="Arial" w:cs="Arial"/>
          <w:color w:val="000000"/>
          <w:sz w:val="20"/>
          <w:szCs w:val="20"/>
        </w:rPr>
        <w:t>201</w:t>
      </w:r>
      <w:r w:rsidR="00D90606">
        <w:rPr>
          <w:rFonts w:ascii="Arial" w:hAnsi="Arial" w:cs="Arial"/>
          <w:color w:val="000000"/>
          <w:sz w:val="20"/>
          <w:szCs w:val="20"/>
        </w:rPr>
        <w:t>9</w:t>
      </w:r>
      <w:r w:rsidRPr="00E108DB">
        <w:rPr>
          <w:rFonts w:ascii="Arial" w:hAnsi="Arial" w:cs="Arial"/>
          <w:color w:val="000000"/>
          <w:sz w:val="20"/>
          <w:szCs w:val="20"/>
        </w:rPr>
        <w:t>, com base no que dispõe a Lei 8.666/93 e Lei 10.520/2002 , justo e acordado o presente contrato, que se regerá pelas cláusulas e condições seguintes:</w:t>
      </w:r>
    </w:p>
    <w:p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rsidR="00E108DB" w:rsidRPr="00E108DB" w:rsidRDefault="00E108DB" w:rsidP="00D90606">
      <w:pPr>
        <w:spacing w:before="120"/>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rsidR="00E108DB" w:rsidRPr="00E108DB" w:rsidRDefault="00E108DB" w:rsidP="00E108DB"/>
    <w:p w:rsidR="00E108DB" w:rsidRPr="00E108DB" w:rsidRDefault="00E108DB" w:rsidP="00D90606">
      <w:pPr>
        <w:pStyle w:val="Ttulo1"/>
        <w:tabs>
          <w:tab w:val="left" w:pos="708"/>
        </w:tabs>
        <w:suppressAutoHyphens/>
        <w:spacing w:before="120"/>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presente instrumento, </w:t>
      </w:r>
      <w:r>
        <w:rPr>
          <w:rFonts w:ascii="Arial" w:hAnsi="Arial" w:cs="Arial"/>
          <w:i/>
          <w:sz w:val="20"/>
          <w:szCs w:val="20"/>
        </w:rPr>
        <w:t>o fornecimento</w:t>
      </w:r>
      <w:r w:rsidRPr="00E108DB">
        <w:rPr>
          <w:rFonts w:ascii="Arial" w:hAnsi="Arial" w:cs="Arial"/>
          <w:i/>
          <w:sz w:val="20"/>
          <w:szCs w:val="20"/>
        </w:rPr>
        <w:t xml:space="preserve"> de </w:t>
      </w:r>
      <w:r>
        <w:rPr>
          <w:rFonts w:ascii="Arial" w:hAnsi="Arial" w:cs="Arial"/>
          <w:i/>
          <w:sz w:val="20"/>
          <w:szCs w:val="20"/>
        </w:rPr>
        <w:t>combustível tipo gasolina comum para abastecimento dos veículos da Câmara Municipal de Conceição de Macabu</w:t>
      </w:r>
      <w:r w:rsidRPr="00E108DB">
        <w:rPr>
          <w:rFonts w:ascii="Arial" w:hAnsi="Arial" w:cs="Arial"/>
          <w:i/>
          <w:sz w:val="20"/>
          <w:szCs w:val="20"/>
        </w:rPr>
        <w:t>, observado a legislação normativa pertinente.</w:t>
      </w:r>
    </w:p>
    <w:p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lastRenderedPageBreak/>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rsidR="00E108DB" w:rsidRPr="00E108DB" w:rsidRDefault="00E108DB" w:rsidP="00E108DB">
      <w:pPr>
        <w:pStyle w:val="WW-Recuodecorpodetexto2"/>
        <w:tabs>
          <w:tab w:val="left" w:pos="708"/>
        </w:tabs>
        <w:spacing w:before="120"/>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sz w:val="20"/>
          <w:szCs w:val="20"/>
        </w:rPr>
        <w:tab/>
      </w:r>
      <w:r w:rsidRPr="00E108DB">
        <w:rPr>
          <w:rFonts w:ascii="Arial" w:hAnsi="Arial" w:cs="Arial"/>
          <w:sz w:val="20"/>
          <w:szCs w:val="20"/>
        </w:rPr>
        <w:tab/>
        <w:t>A presente despesa tem o valor global de R$</w:t>
      </w:r>
      <w:r w:rsidR="008072C8">
        <w:rPr>
          <w:rFonts w:ascii="Arial" w:hAnsi="Arial" w:cs="Arial"/>
          <w:sz w:val="20"/>
          <w:szCs w:val="20"/>
        </w:rPr>
        <w:t xml:space="preserve"> </w:t>
      </w:r>
      <w:proofErr w:type="spellStart"/>
      <w:r w:rsidR="00D90606">
        <w:rPr>
          <w:rFonts w:ascii="Arial" w:hAnsi="Arial" w:cs="Arial"/>
          <w:sz w:val="20"/>
          <w:szCs w:val="20"/>
        </w:rPr>
        <w:t>xxxx</w:t>
      </w:r>
      <w:proofErr w:type="spellEnd"/>
      <w:r w:rsidR="008072C8">
        <w:rPr>
          <w:rFonts w:ascii="Arial" w:hAnsi="Arial" w:cs="Arial"/>
          <w:sz w:val="20"/>
          <w:szCs w:val="20"/>
        </w:rPr>
        <w:t xml:space="preserve"> (</w:t>
      </w:r>
      <w:proofErr w:type="spellStart"/>
      <w:r w:rsidR="00D90606">
        <w:rPr>
          <w:rFonts w:ascii="Arial" w:hAnsi="Arial" w:cs="Arial"/>
          <w:sz w:val="20"/>
          <w:szCs w:val="20"/>
        </w:rPr>
        <w:t>xxxxx</w:t>
      </w:r>
      <w:proofErr w:type="spellEnd"/>
      <w:r w:rsidRPr="00E108DB">
        <w:rPr>
          <w:rFonts w:ascii="Arial" w:hAnsi="Arial" w:cs="Arial"/>
          <w:sz w:val="20"/>
          <w:szCs w:val="20"/>
        </w:rPr>
        <w:t>).</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w:t>
      </w:r>
      <w:proofErr w:type="gramStart"/>
      <w:r w:rsidRPr="00E108DB">
        <w:rPr>
          <w:rFonts w:ascii="Arial" w:hAnsi="Arial" w:cs="Arial"/>
          <w:sz w:val="20"/>
          <w:szCs w:val="20"/>
        </w:rPr>
        <w:t>as</w:t>
      </w:r>
      <w:proofErr w:type="gramEnd"/>
      <w:r w:rsidRPr="00E108DB">
        <w:rPr>
          <w:rFonts w:ascii="Arial" w:hAnsi="Arial" w:cs="Arial"/>
          <w:sz w:val="20"/>
          <w:szCs w:val="20"/>
        </w:rPr>
        <w:t xml:space="preserve"> formalidades lega</w:t>
      </w:r>
      <w:r w:rsidR="00606BDE">
        <w:rPr>
          <w:rFonts w:ascii="Arial" w:hAnsi="Arial" w:cs="Arial"/>
          <w:sz w:val="20"/>
          <w:szCs w:val="20"/>
        </w:rPr>
        <w:t xml:space="preserve">is e contratuais pertinentes, a CÂMARA </w:t>
      </w:r>
      <w:r w:rsidRPr="00E108DB">
        <w:rPr>
          <w:rFonts w:ascii="Arial" w:hAnsi="Arial" w:cs="Arial"/>
          <w:sz w:val="20"/>
          <w:szCs w:val="20"/>
        </w:rPr>
        <w:t>pagará à CONTRATADA os valores unitários pactuados neste CONTRATO.</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 Caso haja a prorrogação de prazo de vigência do contrato, os valores contratados, referente ao</w:t>
      </w:r>
      <w:r w:rsidR="00606BDE">
        <w:rPr>
          <w:rFonts w:ascii="Arial" w:hAnsi="Arial" w:cs="Arial"/>
          <w:sz w:val="20"/>
          <w:szCs w:val="20"/>
        </w:rPr>
        <w:t xml:space="preserve"> </w:t>
      </w:r>
      <w:r w:rsidRPr="00E108DB">
        <w:rPr>
          <w:rFonts w:ascii="Arial" w:hAnsi="Arial" w:cs="Arial"/>
          <w:sz w:val="20"/>
          <w:szCs w:val="20"/>
        </w:rPr>
        <w:t>objeto previsto no ANEXO I da PROPOSTA COMERCIAL da CONTRATADA, poderá ser reajustado,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Pr="00606BDE">
        <w:rPr>
          <w:rFonts w:ascii="Arial" w:hAnsi="Arial" w:cs="Arial"/>
          <w:sz w:val="20"/>
          <w:szCs w:val="20"/>
        </w:rPr>
        <w:t xml:space="preserve">em parcelas mensais, à medida que os produtos forem solicitados,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xml:space="preserve">, que não o ordenador da despesa, será posteriormente </w:t>
      </w:r>
      <w:proofErr w:type="gramStart"/>
      <w:r w:rsidRPr="00E108DB">
        <w:rPr>
          <w:rFonts w:ascii="Arial" w:hAnsi="Arial" w:cs="Arial"/>
          <w:sz w:val="20"/>
        </w:rPr>
        <w:t>encaminhada</w:t>
      </w:r>
      <w:proofErr w:type="gramEnd"/>
      <w:r w:rsidRPr="00E108DB">
        <w:rPr>
          <w:rFonts w:ascii="Arial" w:hAnsi="Arial" w:cs="Arial"/>
          <w:sz w:val="20"/>
        </w:rPr>
        <w:t xml:space="preserve"> para pagamento sendo processadas em conformidade com a legislação vigente e, quando pertinente, com o cronograma físico-financeiro que integra o presente.</w:t>
      </w:r>
    </w:p>
    <w:p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a título de multa, além de 0,033% (trinta e três milésimos por cento), por dia de atraso, a título de compensação financeira, a serem calculados sobre a parcela devida.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lastRenderedPageBreak/>
        <w:t>Parágrafo Nono</w:t>
      </w:r>
      <w:r w:rsidRPr="00E108DB">
        <w:rPr>
          <w:rFonts w:ascii="Arial" w:hAnsi="Arial" w:cs="Arial"/>
          <w:sz w:val="20"/>
          <w:szCs w:val="20"/>
        </w:rPr>
        <w:t xml:space="preserve"> - O pagamento do acréscimo a que se refere o parágrafo anterior será efetivado mediante autorização expressa do EXMO. </w:t>
      </w:r>
      <w:proofErr w:type="gramStart"/>
      <w:r w:rsidRPr="00E108DB">
        <w:rPr>
          <w:rFonts w:ascii="Arial" w:hAnsi="Arial" w:cs="Arial"/>
          <w:sz w:val="20"/>
          <w:szCs w:val="20"/>
        </w:rPr>
        <w:t>SR.</w:t>
      </w:r>
      <w:proofErr w:type="gramEnd"/>
      <w:r w:rsidRPr="00E108DB">
        <w:rPr>
          <w:rFonts w:ascii="Arial" w:hAnsi="Arial" w:cs="Arial"/>
          <w:sz w:val="20"/>
          <w:szCs w:val="20"/>
        </w:rPr>
        <w:t xml:space="preserve"> </w:t>
      </w:r>
      <w:r w:rsidR="00606BDE">
        <w:rPr>
          <w:rFonts w:ascii="Arial" w:hAnsi="Arial" w:cs="Arial"/>
          <w:sz w:val="20"/>
          <w:szCs w:val="20"/>
        </w:rPr>
        <w:t>PRESIDENTE DA CÂMARA</w:t>
      </w:r>
      <w:r w:rsidRPr="00E108DB">
        <w:rPr>
          <w:rFonts w:ascii="Arial" w:hAnsi="Arial" w:cs="Arial"/>
          <w:sz w:val="20"/>
          <w:szCs w:val="20"/>
        </w:rPr>
        <w:t xml:space="preserve">, em processo próprio, que se iniciará com o requerimento da CONTRATADA dirigido ao mesmo via Protocolo Geral.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rsidR="00606BDE" w:rsidRPr="00606BDE" w:rsidRDefault="00606BDE" w:rsidP="00606BDE">
      <w:pPr>
        <w:jc w:val="both"/>
        <w:rPr>
          <w:rFonts w:ascii="Arial" w:hAnsi="Arial" w:cs="Arial"/>
          <w:sz w:val="20"/>
          <w:szCs w:val="20"/>
        </w:rPr>
      </w:pPr>
      <w:r w:rsidRPr="00606BDE">
        <w:rPr>
          <w:rFonts w:ascii="Arial" w:hAnsi="Arial" w:cs="Arial"/>
          <w:b/>
          <w:sz w:val="20"/>
          <w:u w:val="single"/>
        </w:rPr>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00126507">
        <w:rPr>
          <w:rFonts w:ascii="Arial" w:hAnsi="Arial" w:cs="Arial"/>
          <w:b/>
          <w:sz w:val="20"/>
        </w:rPr>
        <w:tab/>
      </w:r>
      <w:proofErr w:type="gramEnd"/>
    </w:p>
    <w:p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w:t>
      </w:r>
      <w:r w:rsidR="008072C8">
        <w:rPr>
          <w:rFonts w:ascii="Arial" w:hAnsi="Arial" w:cs="Arial"/>
          <w:sz w:val="20"/>
        </w:rPr>
        <w:t>trumento de Contrato</w:t>
      </w:r>
      <w:proofErr w:type="gramStart"/>
      <w:r w:rsidR="008072C8">
        <w:rPr>
          <w:rFonts w:ascii="Arial" w:hAnsi="Arial" w:cs="Arial"/>
          <w:sz w:val="20"/>
        </w:rPr>
        <w:t>, será</w:t>
      </w:r>
      <w:proofErr w:type="gramEnd"/>
      <w:r w:rsidR="008072C8">
        <w:rPr>
          <w:rFonts w:ascii="Arial" w:hAnsi="Arial" w:cs="Arial"/>
          <w:sz w:val="20"/>
        </w:rPr>
        <w:t xml:space="preserve"> de 02 (dois</w:t>
      </w:r>
      <w:r w:rsidRPr="00606BDE">
        <w:rPr>
          <w:rFonts w:ascii="Arial" w:hAnsi="Arial" w:cs="Arial"/>
          <w:sz w:val="20"/>
        </w:rPr>
        <w:t xml:space="preserve">) dias, tem como termo </w:t>
      </w:r>
      <w:r w:rsidR="000B18A1">
        <w:rPr>
          <w:rFonts w:ascii="Arial" w:hAnsi="Arial" w:cs="Arial"/>
          <w:i/>
          <w:sz w:val="20"/>
        </w:rPr>
        <w:t xml:space="preserve">a </w:t>
      </w:r>
      <w:r w:rsidRPr="00606BDE">
        <w:rPr>
          <w:rFonts w:ascii="Arial" w:hAnsi="Arial" w:cs="Arial"/>
          <w:sz w:val="20"/>
        </w:rPr>
        <w:t>entrega da ordem de serviço e/ou ordem de fornecimento (compra).</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fornecimento/prestação do objeto da presente licitação será realizado de forma parcelada, cabendo a esta a solicitação da execução do objeto deste contrato.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regime de execução do objeto do presente contrato será de forma indireta, empreitada</w:t>
      </w:r>
      <w:r>
        <w:rPr>
          <w:rFonts w:ascii="Arial" w:hAnsi="Arial" w:cs="Arial"/>
          <w:sz w:val="20"/>
        </w:rPr>
        <w:t xml:space="preserve"> </w:t>
      </w:r>
      <w:r w:rsidRPr="00606BDE">
        <w:rPr>
          <w:rFonts w:ascii="Arial" w:hAnsi="Arial" w:cs="Arial"/>
          <w:b/>
          <w:sz w:val="20"/>
        </w:rPr>
        <w:t>POR PREÇO POR ITEM.</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Pr="00606BDE">
        <w:rPr>
          <w:rFonts w:ascii="Arial" w:hAnsi="Arial" w:cs="Arial"/>
          <w:b/>
          <w:sz w:val="20"/>
        </w:rPr>
        <w:t>recebimento dos serviços</w:t>
      </w:r>
      <w:r w:rsidRPr="00606BDE">
        <w:rPr>
          <w:rFonts w:ascii="Arial" w:hAnsi="Arial" w:cs="Arial"/>
          <w:sz w:val="20"/>
        </w:rPr>
        <w:t xml:space="preserve"> serão: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pelo responsável por seu acompanhamento e fiscalização, mediante termo circunstanciado, assinado pelas partes em até 15 (quinze) dias da comunicação escrita do contratado;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prazo e as quantidades poderão ser </w:t>
      </w:r>
      <w:proofErr w:type="gramStart"/>
      <w:r w:rsidRPr="00606BDE">
        <w:rPr>
          <w:rFonts w:ascii="Arial" w:hAnsi="Arial" w:cs="Arial"/>
          <w:sz w:val="20"/>
        </w:rPr>
        <w:t>alterado</w:t>
      </w:r>
      <w:proofErr w:type="gramEnd"/>
      <w:r w:rsidRPr="00606BDE">
        <w:rPr>
          <w:rFonts w:ascii="Arial" w:hAnsi="Arial" w:cs="Arial"/>
          <w:sz w:val="20"/>
        </w:rPr>
        <w:t xml:space="preserve"> de conforme a necessidade da Administração, de acordo com  art. 57 e 65 da Lei 8.666/93.</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presente instrumento contratual terá sua vigência </w:t>
      </w:r>
      <w:r w:rsidR="004B0919">
        <w:rPr>
          <w:rFonts w:ascii="Arial" w:hAnsi="Arial" w:cs="Arial"/>
          <w:sz w:val="20"/>
        </w:rPr>
        <w:t>até 31/12/</w:t>
      </w:r>
      <w:r w:rsidR="000B18A1">
        <w:rPr>
          <w:rFonts w:ascii="Arial" w:hAnsi="Arial" w:cs="Arial"/>
          <w:sz w:val="20"/>
        </w:rPr>
        <w:t>2019</w:t>
      </w:r>
      <w:r w:rsidRPr="00606BDE">
        <w:rPr>
          <w:rFonts w:ascii="Arial" w:hAnsi="Arial" w:cs="Arial"/>
          <w:sz w:val="20"/>
        </w:rPr>
        <w:t>.</w:t>
      </w:r>
    </w:p>
    <w:p w:rsidR="00606BDE" w:rsidRPr="00606BDE" w:rsidRDefault="00606BDE" w:rsidP="00606BDE">
      <w:pPr>
        <w:pStyle w:val="WW-Recuodecorpodetexto2"/>
        <w:tabs>
          <w:tab w:val="left" w:pos="708"/>
        </w:tabs>
        <w:spacing w:before="120"/>
        <w:ind w:firstLine="0"/>
        <w:rPr>
          <w:rFonts w:ascii="Arial" w:hAnsi="Arial" w:cs="Arial"/>
          <w:sz w:val="20"/>
        </w:rPr>
      </w:pPr>
      <w:r w:rsidRPr="00606BDE">
        <w:rPr>
          <w:rFonts w:ascii="Arial" w:hAnsi="Arial" w:cs="Arial"/>
          <w:sz w:val="20"/>
        </w:rPr>
        <w:t xml:space="preserve">O prazo de fornecimento dos produtos será </w:t>
      </w:r>
      <w:r w:rsidR="000348E1">
        <w:rPr>
          <w:rFonts w:ascii="Arial" w:hAnsi="Arial" w:cs="Arial"/>
          <w:sz w:val="20"/>
        </w:rPr>
        <w:t>até 31/12/</w:t>
      </w:r>
      <w:r w:rsidR="000B18A1">
        <w:rPr>
          <w:rFonts w:ascii="Arial" w:hAnsi="Arial" w:cs="Arial"/>
          <w:sz w:val="20"/>
        </w:rPr>
        <w:t>2019</w:t>
      </w:r>
      <w:r w:rsidR="000348E1">
        <w:rPr>
          <w:rFonts w:ascii="Arial" w:hAnsi="Arial" w:cs="Arial"/>
          <w:sz w:val="20"/>
        </w:rPr>
        <w:t xml:space="preserve"> </w:t>
      </w:r>
      <w:r w:rsidRPr="00606BDE">
        <w:rPr>
          <w:rFonts w:ascii="Arial" w:hAnsi="Arial" w:cs="Arial"/>
          <w:sz w:val="20"/>
        </w:rPr>
        <w:t xml:space="preserve">e começará a fluir a partir do 1º (primeiro) dia útil seguinte ao do recebimento, pela contratada, </w:t>
      </w:r>
      <w:proofErr w:type="gramStart"/>
      <w:r w:rsidRPr="00606BDE">
        <w:rPr>
          <w:rFonts w:ascii="Arial" w:hAnsi="Arial" w:cs="Arial"/>
          <w:sz w:val="20"/>
        </w:rPr>
        <w:t>da Termo</w:t>
      </w:r>
      <w:proofErr w:type="gramEnd"/>
      <w:r w:rsidRPr="00606BDE">
        <w:rPr>
          <w:rFonts w:ascii="Arial" w:hAnsi="Arial" w:cs="Arial"/>
          <w:sz w:val="20"/>
        </w:rPr>
        <w:t xml:space="preserve"> de Autorização de F</w:t>
      </w:r>
      <w:r w:rsidR="000B18A1">
        <w:rPr>
          <w:rFonts w:ascii="Arial" w:hAnsi="Arial" w:cs="Arial"/>
          <w:sz w:val="20"/>
        </w:rPr>
        <w:t xml:space="preserve">ornecimento, a ser emitido pelo setor </w:t>
      </w:r>
      <w:r w:rsidRPr="00606BDE">
        <w:rPr>
          <w:rFonts w:ascii="Arial" w:hAnsi="Arial" w:cs="Arial"/>
          <w:sz w:val="20"/>
        </w:rPr>
        <w:t>requisitante e de respectiva Ordem de Compra.</w:t>
      </w: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p>
    <w:p w:rsidR="000B18A1" w:rsidRPr="000B18A1" w:rsidRDefault="000B18A1" w:rsidP="00606BDE">
      <w:pPr>
        <w:pStyle w:val="WW-Recuodecorpodetexto2"/>
        <w:numPr>
          <w:ilvl w:val="0"/>
          <w:numId w:val="2"/>
        </w:numPr>
        <w:tabs>
          <w:tab w:val="left" w:pos="708"/>
        </w:tabs>
        <w:spacing w:before="120"/>
        <w:jc w:val="center"/>
        <w:rPr>
          <w:rFonts w:ascii="Arial" w:hAnsi="Arial" w:cs="Arial"/>
          <w:sz w:val="20"/>
        </w:rPr>
      </w:pP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QUINTA - DA DOTAÇÃO ORÇAMENTÁRIA</w:t>
      </w:r>
    </w:p>
    <w:p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008072C8">
        <w:rPr>
          <w:rFonts w:ascii="Arial" w:hAnsi="Arial" w:cs="Arial"/>
          <w:sz w:val="20"/>
          <w:szCs w:val="20"/>
        </w:rPr>
        <w:t xml:space="preserve"> 0001</w:t>
      </w:r>
      <w:r w:rsidRPr="00606BDE">
        <w:rPr>
          <w:rFonts w:ascii="Arial" w:hAnsi="Arial" w:cs="Arial"/>
          <w:sz w:val="20"/>
          <w:szCs w:val="20"/>
        </w:rPr>
        <w:t xml:space="preserve">, </w:t>
      </w:r>
      <w:r w:rsidRPr="00606BDE">
        <w:rPr>
          <w:rFonts w:ascii="Arial" w:hAnsi="Arial" w:cs="Arial"/>
          <w:b/>
          <w:sz w:val="20"/>
          <w:szCs w:val="20"/>
        </w:rPr>
        <w:t>Elemento de Despesa</w:t>
      </w:r>
      <w:r w:rsidR="008072C8">
        <w:rPr>
          <w:rFonts w:ascii="Arial" w:hAnsi="Arial" w:cs="Arial"/>
          <w:sz w:val="20"/>
          <w:szCs w:val="20"/>
        </w:rPr>
        <w:t xml:space="preserve"> 33903000</w:t>
      </w:r>
      <w:r w:rsidRPr="00606BDE">
        <w:rPr>
          <w:rFonts w:ascii="Arial" w:hAnsi="Arial" w:cs="Arial"/>
          <w:sz w:val="20"/>
          <w:szCs w:val="20"/>
        </w:rPr>
        <w:t>,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008072C8">
        <w:rPr>
          <w:rFonts w:ascii="Arial" w:hAnsi="Arial" w:cs="Arial"/>
          <w:sz w:val="20"/>
          <w:szCs w:val="20"/>
        </w:rPr>
        <w:t>, para o corrente exercício.</w:t>
      </w:r>
    </w:p>
    <w:p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no que concerne aos serviços/fornecimento contratados, e às suas consequências e implicações, próximas ou remotas.</w:t>
      </w:r>
    </w:p>
    <w:p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rsidR="000348E1"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w:t>
      </w:r>
      <w:proofErr w:type="gramStart"/>
      <w:r w:rsidRPr="00606BDE">
        <w:rPr>
          <w:rFonts w:ascii="Arial" w:hAnsi="Arial" w:cs="Arial"/>
          <w:sz w:val="20"/>
          <w:szCs w:val="20"/>
        </w:rPr>
        <w:t xml:space="preserve">  </w:t>
      </w:r>
      <w:proofErr w:type="gramEnd"/>
      <w:r w:rsidRPr="00606BDE">
        <w:rPr>
          <w:rFonts w:ascii="Arial" w:hAnsi="Arial" w:cs="Arial"/>
          <w:sz w:val="20"/>
          <w:szCs w:val="20"/>
        </w:rPr>
        <w:t>objeto deste contrato, respondendo por si e por seus sucessores, ficando obrigada a repará-los imediatamente, quaisquer que tenham sido as medidas preventivas adotadas.</w:t>
      </w:r>
    </w:p>
    <w:p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w:t>
      </w:r>
      <w:r w:rsidRPr="00606BDE">
        <w:rPr>
          <w:rFonts w:ascii="Arial" w:hAnsi="Arial" w:cs="Arial"/>
          <w:sz w:val="20"/>
        </w:rPr>
        <w:lastRenderedPageBreak/>
        <w:t xml:space="preserve">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rsidR="00465A6B" w:rsidRDefault="00465A6B" w:rsidP="00606BDE">
      <w:pPr>
        <w:pStyle w:val="Ttulo3"/>
        <w:tabs>
          <w:tab w:val="left" w:pos="1701"/>
        </w:tabs>
        <w:suppressAutoHyphens/>
        <w:spacing w:before="120"/>
        <w:ind w:left="1701"/>
        <w:jc w:val="both"/>
        <w:rPr>
          <w:rFonts w:ascii="Arial" w:hAnsi="Arial" w:cs="Arial"/>
          <w:sz w:val="20"/>
          <w:szCs w:val="20"/>
        </w:rPr>
      </w:pPr>
    </w:p>
    <w:p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 - Razões de interesse público, de alta relevância e amplo conhecimento, </w:t>
      </w:r>
      <w:proofErr w:type="gramStart"/>
      <w:r w:rsidRPr="00465A6B">
        <w:rPr>
          <w:rFonts w:ascii="Arial" w:hAnsi="Arial" w:cs="Arial"/>
          <w:sz w:val="20"/>
        </w:rPr>
        <w:t>justificadas e determinadas, pela máxima autoridade da esfera administrativa, exaradas no processo administrativo a que se refere o Contrato</w:t>
      </w:r>
      <w:proofErr w:type="gramEnd"/>
      <w:r w:rsidRPr="00465A6B">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XIII - A supressão, por parte da administração de serviços ou compras acarretando modificação no valor inicial do Contrato além do limite permitido no parágrafo primeiro, do art. 65, da Lei </w:t>
      </w:r>
      <w:proofErr w:type="gramStart"/>
      <w:r w:rsidRPr="00465A6B">
        <w:rPr>
          <w:rFonts w:ascii="Arial" w:hAnsi="Arial" w:cs="Arial"/>
          <w:sz w:val="20"/>
        </w:rPr>
        <w:t>n</w:t>
      </w:r>
      <w:r w:rsidRPr="00465A6B">
        <w:rPr>
          <w:rFonts w:ascii="Arial" w:hAnsi="Arial" w:cs="Arial"/>
          <w:sz w:val="20"/>
          <w:u w:val="single"/>
          <w:vertAlign w:val="superscript"/>
        </w:rPr>
        <w:t>o</w:t>
      </w:r>
      <w:r w:rsidRPr="00465A6B">
        <w:rPr>
          <w:rFonts w:ascii="Arial" w:hAnsi="Arial" w:cs="Arial"/>
          <w:sz w:val="20"/>
        </w:rPr>
        <w:t xml:space="preserve"> 8.666</w:t>
      </w:r>
      <w:proofErr w:type="gramEnd"/>
      <w:r w:rsidRPr="00465A6B">
        <w:rPr>
          <w:rFonts w:ascii="Arial" w:hAnsi="Arial" w:cs="Arial"/>
          <w:sz w:val="20"/>
        </w:rPr>
        <w:t xml:space="preserve"> de 21 de junho de 1993;</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w:t>
      </w:r>
      <w:proofErr w:type="gramStart"/>
      <w:r w:rsidRPr="00465A6B">
        <w:rPr>
          <w:rFonts w:ascii="Arial" w:hAnsi="Arial" w:cs="Arial"/>
          <w:sz w:val="20"/>
        </w:rPr>
        <w:t>obrigatório de indenização pelas sucessivas e contratualmente imprevistas</w:t>
      </w:r>
      <w:proofErr w:type="gramEnd"/>
      <w:r w:rsidRPr="00465A6B">
        <w:rPr>
          <w:rFonts w:ascii="Arial" w:hAnsi="Arial" w:cs="Arial"/>
          <w:sz w:val="20"/>
        </w:rPr>
        <w:t xml:space="preserve">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rsidR="00465A6B" w:rsidRDefault="00465A6B" w:rsidP="00465A6B">
      <w:pPr>
        <w:pStyle w:val="WW-Recuodecorpodetexto2"/>
        <w:tabs>
          <w:tab w:val="left" w:pos="708"/>
        </w:tabs>
        <w:ind w:firstLine="0"/>
        <w:rPr>
          <w:rFonts w:ascii="Arial" w:hAnsi="Arial" w:cs="Arial"/>
          <w:b/>
          <w:sz w:val="20"/>
          <w:u w:val="single"/>
        </w:rPr>
      </w:pPr>
    </w:p>
    <w:p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w:t>
      </w:r>
      <w:proofErr w:type="gramStart"/>
      <w:r w:rsidRPr="00465A6B">
        <w:rPr>
          <w:rFonts w:ascii="Arial" w:hAnsi="Arial" w:cs="Arial"/>
          <w:sz w:val="20"/>
        </w:rPr>
        <w:t>administrativo assegurados</w:t>
      </w:r>
      <w:proofErr w:type="gramEnd"/>
      <w:r w:rsidRPr="00465A6B">
        <w:rPr>
          <w:rFonts w:ascii="Arial" w:hAnsi="Arial" w:cs="Arial"/>
          <w:sz w:val="20"/>
        </w:rPr>
        <w:t xml:space="preserve"> os princípios do contraditório e da ampla defesa.</w:t>
      </w:r>
    </w:p>
    <w:p w:rsidR="009F4344" w:rsidRPr="00465A6B" w:rsidRDefault="009F4344" w:rsidP="00465A6B">
      <w:pPr>
        <w:pStyle w:val="WW-Recuodecorpodetexto2"/>
        <w:tabs>
          <w:tab w:val="left" w:pos="708"/>
        </w:tabs>
        <w:ind w:firstLine="0"/>
        <w:rPr>
          <w:rFonts w:ascii="Arial" w:hAnsi="Arial" w:cs="Arial"/>
          <w:sz w:val="20"/>
        </w:rPr>
      </w:pPr>
    </w:p>
    <w:p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 xml:space="preserve">I - </w:t>
      </w:r>
      <w:proofErr w:type="gramStart"/>
      <w:r w:rsidRPr="00465A6B">
        <w:rPr>
          <w:rFonts w:ascii="Arial" w:hAnsi="Arial" w:cs="Arial"/>
          <w:sz w:val="20"/>
        </w:rPr>
        <w:t>Determinada por ato unilateral e escrito da Administração, nos casos numerados nos incisos I a XV da presente cláusula</w:t>
      </w:r>
      <w:proofErr w:type="gramEnd"/>
      <w:r w:rsidRPr="00465A6B">
        <w:rPr>
          <w:rFonts w:ascii="Arial" w:hAnsi="Arial" w:cs="Arial"/>
          <w:sz w:val="20"/>
        </w:rPr>
        <w:t>;</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I - Ressalvados os casos de força </w:t>
      </w:r>
      <w:proofErr w:type="gramStart"/>
      <w:r w:rsidRPr="00465A6B">
        <w:rPr>
          <w:rFonts w:ascii="Arial" w:hAnsi="Arial" w:cs="Arial"/>
          <w:sz w:val="20"/>
        </w:rPr>
        <w:t>maior, de</w:t>
      </w:r>
      <w:r w:rsidR="00AA0282">
        <w:rPr>
          <w:rFonts w:ascii="Arial" w:hAnsi="Arial" w:cs="Arial"/>
          <w:sz w:val="20"/>
        </w:rPr>
        <w:t>vidamente comprovados</w:t>
      </w:r>
      <w:proofErr w:type="gramEnd"/>
      <w:r w:rsidR="00AA0282">
        <w:rPr>
          <w:rFonts w:ascii="Arial" w:hAnsi="Arial" w:cs="Arial"/>
          <w:sz w:val="20"/>
        </w:rPr>
        <w:t xml:space="preserve">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 - O valor da multa será calculado à razão de 1% (um por cento) por dia de atraso,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w:t>
      </w:r>
      <w:proofErr w:type="gramStart"/>
      <w:r w:rsidRPr="00465A6B">
        <w:rPr>
          <w:rFonts w:ascii="Arial" w:hAnsi="Arial" w:cs="Arial"/>
          <w:sz w:val="20"/>
        </w:rPr>
        <w:t>, serão</w:t>
      </w:r>
      <w:proofErr w:type="gramEnd"/>
      <w:r w:rsidRPr="00465A6B">
        <w:rPr>
          <w:rFonts w:ascii="Arial" w:hAnsi="Arial" w:cs="Arial"/>
          <w:sz w:val="20"/>
        </w:rPr>
        <w:t xml:space="preserve"> solvidas por ela na ocasião do pagamento dos serviços/materiais;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xml:space="preserve">, assiste o direito de solicitar reconsideração por escrito ao município, no prazo de 24 (vinte e quatro) horas, contados da data da notificação recebida, que será decidida pela autoridade competente em </w:t>
      </w:r>
      <w:proofErr w:type="gramStart"/>
      <w:r w:rsidRPr="00465A6B">
        <w:rPr>
          <w:rFonts w:ascii="Arial" w:hAnsi="Arial" w:cs="Arial"/>
          <w:sz w:val="20"/>
        </w:rPr>
        <w:t>5</w:t>
      </w:r>
      <w:proofErr w:type="gramEnd"/>
      <w:r w:rsidRPr="00465A6B">
        <w:rPr>
          <w:rFonts w:ascii="Arial" w:hAnsi="Arial" w:cs="Arial"/>
          <w:sz w:val="20"/>
        </w:rPr>
        <w:t xml:space="preserve"> (cinco) dias, relevando ou não a multa.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rsidR="009F4344" w:rsidRDefault="009F4344" w:rsidP="009F4344">
      <w:pPr>
        <w:pStyle w:val="WW-Recuodecorpodetexto2"/>
        <w:tabs>
          <w:tab w:val="left" w:pos="708"/>
        </w:tabs>
        <w:ind w:firstLine="0"/>
        <w:rPr>
          <w:rFonts w:ascii="Arial" w:hAnsi="Arial" w:cs="Arial"/>
          <w:sz w:val="20"/>
        </w:rPr>
      </w:pPr>
    </w:p>
    <w:p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465A6B">
        <w:rPr>
          <w:rFonts w:ascii="Arial" w:hAnsi="Arial" w:cs="Arial"/>
          <w:b/>
          <w:sz w:val="20"/>
          <w:u w:val="single"/>
        </w:rPr>
        <w:t>CONTRATADA</w:t>
      </w:r>
      <w:r w:rsidR="00AA0282">
        <w:rPr>
          <w:rFonts w:ascii="Arial" w:hAnsi="Arial" w:cs="Arial"/>
          <w:sz w:val="20"/>
        </w:rPr>
        <w:t xml:space="preserve"> ressarcir a Câmara Municipal </w:t>
      </w:r>
      <w:r w:rsidRPr="00465A6B">
        <w:rPr>
          <w:rFonts w:ascii="Arial" w:hAnsi="Arial" w:cs="Arial"/>
          <w:sz w:val="20"/>
        </w:rPr>
        <w:t xml:space="preserve">pelos prejuízos resultantes e </w:t>
      </w:r>
      <w:proofErr w:type="gramStart"/>
      <w:r w:rsidRPr="00465A6B">
        <w:rPr>
          <w:rFonts w:ascii="Arial" w:hAnsi="Arial" w:cs="Arial"/>
          <w:sz w:val="20"/>
        </w:rPr>
        <w:t>após</w:t>
      </w:r>
      <w:proofErr w:type="gramEnd"/>
      <w:r w:rsidRPr="00465A6B">
        <w:rPr>
          <w:rFonts w:ascii="Arial" w:hAnsi="Arial" w:cs="Arial"/>
          <w:sz w:val="20"/>
        </w:rPr>
        <w:t xml:space="preserve"> decorrido o prazo de sanção aplicada no inciso anterior;</w:t>
      </w:r>
      <w:r w:rsidRPr="00465A6B">
        <w:rPr>
          <w:sz w:val="20"/>
        </w:rPr>
        <w:t xml:space="preserve"> </w:t>
      </w:r>
    </w:p>
    <w:p w:rsidR="00AA0282" w:rsidRDefault="00AA0282" w:rsidP="009F4344">
      <w:pPr>
        <w:pStyle w:val="WW-Recuodecorpodetexto2"/>
        <w:tabs>
          <w:tab w:val="left" w:pos="708"/>
        </w:tabs>
        <w:ind w:firstLine="0"/>
        <w:rPr>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lastRenderedPageBreak/>
        <w:t>d.</w:t>
      </w:r>
      <w:proofErr w:type="gramEnd"/>
      <w:r w:rsidRPr="00465A6B">
        <w:rPr>
          <w:rFonts w:ascii="Arial" w:hAnsi="Arial" w:cs="Arial"/>
          <w:sz w:val="20"/>
        </w:rPr>
        <w:t>1) Os atos de aplicação de sanção, serão motivados e obrigatoriamente publicados na imprensa local;</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 xml:space="preserve">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rsidR="009F4344" w:rsidRDefault="009F4344"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 DA COBRANÇA JUDICIAL</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A cobrança judicial de quaisquer quantias devidas ao </w:t>
      </w:r>
      <w:r w:rsidRPr="00465A6B">
        <w:rPr>
          <w:rFonts w:ascii="Arial" w:hAnsi="Arial" w:cs="Arial"/>
          <w:b/>
          <w:sz w:val="20"/>
          <w:u w:val="single"/>
        </w:rPr>
        <w:t>MUNICÍPIO</w:t>
      </w:r>
      <w:r w:rsidRPr="00465A6B">
        <w:rPr>
          <w:rFonts w:ascii="Arial" w:hAnsi="Arial" w:cs="Arial"/>
          <w:sz w:val="20"/>
        </w:rPr>
        <w:t xml:space="preserve"> e decorrentes do presente termo far-se-á pelo processo de execução fiscal.</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da causa, além de eventuais despesas direta ou indiretamente relacionadas com a cobrança prevista na Cláusula anterior.</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do Município.</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w:t>
      </w:r>
      <w:proofErr w:type="gramStart"/>
      <w:r w:rsidRPr="00465A6B">
        <w:rPr>
          <w:rFonts w:ascii="Arial" w:hAnsi="Arial" w:cs="Arial"/>
          <w:sz w:val="20"/>
        </w:rPr>
        <w:t>sob pena</w:t>
      </w:r>
      <w:proofErr w:type="gramEnd"/>
      <w:r w:rsidRPr="00465A6B">
        <w:rPr>
          <w:rFonts w:ascii="Arial" w:hAnsi="Arial" w:cs="Arial"/>
          <w:sz w:val="20"/>
        </w:rPr>
        <w:t xml:space="preserve"> de imediata rescisão.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O presente contrato será regido pela Lei nº. 8.666/93 e </w:t>
      </w:r>
      <w:proofErr w:type="gramStart"/>
      <w:r w:rsidRPr="00465A6B">
        <w:rPr>
          <w:rFonts w:ascii="Arial" w:hAnsi="Arial" w:cs="Arial"/>
          <w:sz w:val="20"/>
        </w:rPr>
        <w:t>legislação correlatas, podendo ser aplicada</w:t>
      </w:r>
      <w:proofErr w:type="gramEnd"/>
      <w:r w:rsidRPr="00465A6B">
        <w:rPr>
          <w:rFonts w:ascii="Arial" w:hAnsi="Arial" w:cs="Arial"/>
          <w:sz w:val="20"/>
        </w:rPr>
        <w:t xml:space="preserve"> subsidiariamente a legislação civil em vigor pertinente ao mesmo.</w:t>
      </w:r>
    </w:p>
    <w:p w:rsidR="00465A6B" w:rsidRPr="00465A6B" w:rsidRDefault="00465A6B" w:rsidP="00465A6B">
      <w:pPr>
        <w:pStyle w:val="WW-Recuodecorpodetexto2"/>
        <w:tabs>
          <w:tab w:val="left" w:pos="0"/>
        </w:tabs>
        <w:spacing w:before="120"/>
        <w:ind w:firstLine="0"/>
        <w:rPr>
          <w:rFonts w:ascii="Arial" w:hAnsi="Arial" w:cs="Arial"/>
          <w:sz w:val="20"/>
        </w:rPr>
      </w:pPr>
    </w:p>
    <w:p w:rsidR="00AA0282" w:rsidRDefault="00AA0282" w:rsidP="00465A6B">
      <w:pPr>
        <w:pStyle w:val="WW-Recuodecorpodetexto2"/>
        <w:tabs>
          <w:tab w:val="left" w:pos="708"/>
        </w:tabs>
        <w:jc w:val="center"/>
        <w:rPr>
          <w:rFonts w:ascii="Arial" w:hAnsi="Arial" w:cs="Arial"/>
          <w:b/>
          <w:color w:val="000000"/>
          <w:sz w:val="20"/>
          <w:u w:val="single"/>
        </w:rPr>
      </w:pPr>
    </w:p>
    <w:p w:rsidR="00465A6B" w:rsidRPr="00465A6B" w:rsidRDefault="00465A6B" w:rsidP="00465A6B">
      <w:pPr>
        <w:pStyle w:val="WW-Recuodecorpodetexto2"/>
        <w:tabs>
          <w:tab w:val="left" w:pos="708"/>
        </w:tabs>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rsidR="00465A6B" w:rsidRPr="00465A6B" w:rsidRDefault="00465A6B" w:rsidP="00465A6B">
      <w:pPr>
        <w:pStyle w:val="WW-Recuodecorpodetexto2"/>
        <w:tabs>
          <w:tab w:val="left" w:pos="708"/>
        </w:tabs>
        <w:rPr>
          <w:rFonts w:ascii="Arial" w:hAnsi="Arial" w:cs="Arial"/>
          <w:b/>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rsidR="00465A6B" w:rsidRDefault="00465A6B" w:rsidP="00465A6B">
      <w:pPr>
        <w:pStyle w:val="WW-Recuodecorpodetexto2"/>
        <w:tabs>
          <w:tab w:val="left" w:pos="708"/>
        </w:tabs>
        <w:ind w:firstLine="0"/>
        <w:rPr>
          <w:rFonts w:ascii="Arial" w:hAnsi="Arial" w:cs="Arial"/>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Aos casos omissos, as dúvidas e as questões incidentes serão resolvidas pela autoridade superior que represente o CONTRATANTE, e na impossibilidade desta, a competência será do Poder Judiciário da Comarca do CONTRATANTE.</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lastRenderedPageBreak/>
        <w:t>Fica eleito o foro da Comarca de Conceição de Macabu com renúncia a qualquer outro, por mais privilegiado que seja para dirimir as questões oriundas do presente instrumento.</w:t>
      </w:r>
    </w:p>
    <w:p w:rsidR="00465A6B" w:rsidRPr="00465A6B" w:rsidRDefault="00465A6B" w:rsidP="00465A6B">
      <w:pPr>
        <w:pStyle w:val="WW-Recuodecorpodetexto2"/>
        <w:tabs>
          <w:tab w:val="left" w:pos="708"/>
        </w:tabs>
        <w:rPr>
          <w:rFonts w:ascii="Arial" w:hAnsi="Arial" w:cs="Arial"/>
          <w:sz w:val="20"/>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rsidR="00465A6B" w:rsidRPr="00465A6B" w:rsidRDefault="00465A6B" w:rsidP="00465A6B">
      <w:pPr>
        <w:pStyle w:val="WW-Recuodecorpodetexto2"/>
        <w:tabs>
          <w:tab w:val="left" w:pos="708"/>
        </w:tabs>
        <w:rPr>
          <w:rFonts w:ascii="Arial" w:hAnsi="Arial" w:cs="Arial"/>
          <w:sz w:val="20"/>
        </w:rPr>
      </w:pPr>
    </w:p>
    <w:p w:rsidR="00606BDE" w:rsidRPr="009F4344" w:rsidRDefault="00606BDE" w:rsidP="00E108DB">
      <w:pPr>
        <w:jc w:val="both"/>
        <w:rPr>
          <w:rFonts w:ascii="Arial" w:hAnsi="Arial" w:cs="Arial"/>
          <w:sz w:val="20"/>
          <w:szCs w:val="20"/>
        </w:rPr>
      </w:pPr>
    </w:p>
    <w:p w:rsidR="009F4344" w:rsidRPr="009F4344" w:rsidRDefault="008072C8" w:rsidP="009F4344">
      <w:pPr>
        <w:pStyle w:val="WW-Recuodecorpodetexto2"/>
        <w:tabs>
          <w:tab w:val="left" w:pos="708"/>
        </w:tabs>
        <w:ind w:firstLine="0"/>
        <w:jc w:val="center"/>
        <w:rPr>
          <w:rFonts w:ascii="Arial" w:hAnsi="Arial" w:cs="Arial"/>
          <w:sz w:val="20"/>
        </w:rPr>
      </w:pPr>
      <w:r>
        <w:rPr>
          <w:rFonts w:ascii="Arial" w:hAnsi="Arial" w:cs="Arial"/>
          <w:sz w:val="20"/>
        </w:rPr>
        <w:t>Conceição de Macabu,</w:t>
      </w:r>
      <w:r w:rsidR="00612B70">
        <w:rPr>
          <w:rFonts w:ascii="Arial" w:hAnsi="Arial" w:cs="Arial"/>
          <w:sz w:val="20"/>
        </w:rPr>
        <w:t xml:space="preserve"> </w:t>
      </w:r>
      <w:proofErr w:type="spellStart"/>
      <w:r w:rsidR="000B18A1">
        <w:rPr>
          <w:rFonts w:ascii="Arial" w:hAnsi="Arial" w:cs="Arial"/>
          <w:sz w:val="20"/>
        </w:rPr>
        <w:t>xx</w:t>
      </w:r>
      <w:proofErr w:type="spellEnd"/>
      <w:r w:rsidR="009F4344" w:rsidRPr="009F4344">
        <w:rPr>
          <w:rFonts w:ascii="Arial" w:hAnsi="Arial" w:cs="Arial"/>
          <w:sz w:val="20"/>
        </w:rPr>
        <w:t xml:space="preserve"> de </w:t>
      </w:r>
      <w:proofErr w:type="spellStart"/>
      <w:r w:rsidR="000B18A1">
        <w:rPr>
          <w:rFonts w:ascii="Arial" w:hAnsi="Arial" w:cs="Arial"/>
          <w:sz w:val="20"/>
        </w:rPr>
        <w:t>xxx</w:t>
      </w:r>
      <w:proofErr w:type="spellEnd"/>
      <w:r w:rsidR="009F4344" w:rsidRPr="009F4344">
        <w:rPr>
          <w:rFonts w:ascii="Arial" w:hAnsi="Arial" w:cs="Arial"/>
          <w:sz w:val="20"/>
        </w:rPr>
        <w:t xml:space="preserve"> de </w:t>
      </w:r>
      <w:proofErr w:type="spellStart"/>
      <w:r w:rsidR="000B18A1">
        <w:rPr>
          <w:rFonts w:ascii="Arial" w:hAnsi="Arial" w:cs="Arial"/>
          <w:sz w:val="20"/>
        </w:rPr>
        <w:t>xxxx</w:t>
      </w:r>
      <w:proofErr w:type="spellEnd"/>
      <w:r w:rsidR="009F4344" w:rsidRPr="009F4344">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rsidR="009F4344" w:rsidRPr="009F4344" w:rsidRDefault="009F4344" w:rsidP="009F4344">
      <w:pPr>
        <w:pStyle w:val="WW-Recuodecorpodetexto2"/>
        <w:tabs>
          <w:tab w:val="left" w:pos="708"/>
        </w:tabs>
        <w:ind w:firstLine="0"/>
        <w:rPr>
          <w:rFonts w:ascii="Arial" w:hAnsi="Arial" w:cs="Arial"/>
          <w:b/>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rsid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 xml:space="preserve">Representante: </w:t>
      </w:r>
      <w:proofErr w:type="spellStart"/>
      <w:r w:rsidR="000B18A1">
        <w:rPr>
          <w:rFonts w:ascii="Arial" w:hAnsi="Arial" w:cs="Arial"/>
          <w:b/>
          <w:i/>
          <w:sz w:val="20"/>
        </w:rPr>
        <w:t>xxxxxx</w:t>
      </w:r>
      <w:proofErr w:type="spellEnd"/>
    </w:p>
    <w:p w:rsidR="00612B70" w:rsidRDefault="00612B70" w:rsidP="009F4344">
      <w:pPr>
        <w:pStyle w:val="WW-Recuodecorpodetexto2"/>
        <w:tabs>
          <w:tab w:val="left" w:pos="708"/>
        </w:tabs>
        <w:ind w:firstLine="0"/>
        <w:jc w:val="center"/>
        <w:rPr>
          <w:rFonts w:ascii="Arial" w:hAnsi="Arial" w:cs="Arial"/>
          <w:b/>
          <w:i/>
          <w:sz w:val="20"/>
        </w:rPr>
      </w:pPr>
      <w:r>
        <w:rPr>
          <w:rFonts w:ascii="Arial" w:hAnsi="Arial" w:cs="Arial"/>
          <w:b/>
          <w:i/>
          <w:sz w:val="20"/>
        </w:rPr>
        <w:t xml:space="preserve">CPF: </w:t>
      </w:r>
      <w:proofErr w:type="spellStart"/>
      <w:r w:rsidR="000B18A1">
        <w:rPr>
          <w:rFonts w:ascii="Arial" w:hAnsi="Arial" w:cs="Arial"/>
          <w:b/>
          <w:i/>
          <w:sz w:val="20"/>
        </w:rPr>
        <w:t>xxxxx</w:t>
      </w:r>
      <w:proofErr w:type="spellEnd"/>
    </w:p>
    <w:p w:rsidR="00612B70" w:rsidRPr="009F4344" w:rsidRDefault="00612B70" w:rsidP="00612B70">
      <w:pPr>
        <w:pStyle w:val="WW-Recuodecorpodetexto2"/>
        <w:tabs>
          <w:tab w:val="left" w:pos="708"/>
        </w:tabs>
        <w:ind w:firstLine="0"/>
        <w:jc w:val="center"/>
        <w:rPr>
          <w:rFonts w:ascii="Arial" w:hAnsi="Arial" w:cs="Arial"/>
          <w:b/>
          <w:i/>
          <w:sz w:val="20"/>
        </w:rPr>
      </w:pPr>
      <w:r>
        <w:rPr>
          <w:rFonts w:ascii="Arial" w:hAnsi="Arial" w:cs="Arial"/>
          <w:b/>
          <w:i/>
          <w:sz w:val="20"/>
        </w:rPr>
        <w:t xml:space="preserve">RG: </w:t>
      </w:r>
      <w:proofErr w:type="spellStart"/>
      <w:r w:rsidR="000B18A1">
        <w:rPr>
          <w:rFonts w:ascii="Arial" w:hAnsi="Arial" w:cs="Arial"/>
          <w:b/>
          <w:i/>
          <w:sz w:val="20"/>
        </w:rPr>
        <w:t>xxxxx</w:t>
      </w:r>
      <w:proofErr w:type="spellEnd"/>
    </w:p>
    <w:p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rsidR="009F4344" w:rsidRPr="009F4344" w:rsidRDefault="009F4344" w:rsidP="009F4344">
      <w:pPr>
        <w:pStyle w:val="WW-Recuodecorpodetexto2"/>
        <w:tabs>
          <w:tab w:val="left" w:pos="708"/>
        </w:tabs>
        <w:ind w:firstLine="0"/>
        <w:rPr>
          <w:rFonts w:ascii="Arial" w:hAnsi="Arial" w:cs="Arial"/>
          <w:b/>
          <w:sz w:val="20"/>
          <w:u w:val="single"/>
        </w:rPr>
      </w:pPr>
    </w:p>
    <w:p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TextosemFormatao"/>
        <w:jc w:val="center"/>
        <w:rPr>
          <w:rFonts w:ascii="Arial" w:hAnsi="Arial" w:cs="Arial"/>
          <w:b/>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AA0282" w:rsidRDefault="00AA0282"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0B18A1" w:rsidRDefault="000B18A1" w:rsidP="009F4344">
      <w:pPr>
        <w:pStyle w:val="Cabealho"/>
        <w:spacing w:before="240" w:after="240" w:line="276" w:lineRule="auto"/>
        <w:ind w:left="360" w:hanging="360"/>
        <w:jc w:val="center"/>
        <w:rPr>
          <w:rFonts w:ascii="Arial" w:hAnsi="Arial" w:cs="Arial"/>
          <w:b/>
          <w:sz w:val="30"/>
          <w:szCs w:val="30"/>
        </w:rPr>
      </w:pPr>
    </w:p>
    <w:p w:rsidR="000B18A1" w:rsidRDefault="000B18A1" w:rsidP="009F4344">
      <w:pPr>
        <w:pStyle w:val="Cabealho"/>
        <w:spacing w:before="240" w:after="240" w:line="276" w:lineRule="auto"/>
        <w:ind w:left="360" w:hanging="360"/>
        <w:jc w:val="center"/>
        <w:rPr>
          <w:rFonts w:ascii="Arial" w:hAnsi="Arial" w:cs="Arial"/>
          <w:b/>
          <w:sz w:val="30"/>
          <w:szCs w:val="30"/>
        </w:rPr>
      </w:pPr>
    </w:p>
    <w:p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t>ANEXO - III</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w:t>
      </w:r>
      <w:r w:rsidR="000B18A1">
        <w:rPr>
          <w:rFonts w:ascii="Arial" w:hAnsi="Arial" w:cs="Arial"/>
          <w:b/>
          <w:sz w:val="20"/>
          <w:szCs w:val="20"/>
          <w:u w:val="single"/>
        </w:rPr>
        <w:t xml:space="preserve">EDITAL </w:t>
      </w:r>
      <w:r w:rsidRPr="009F4344">
        <w:rPr>
          <w:rFonts w:ascii="Arial" w:hAnsi="Arial" w:cs="Arial"/>
          <w:b/>
          <w:sz w:val="20"/>
          <w:szCs w:val="20"/>
          <w:u w:val="single"/>
        </w:rPr>
        <w:t xml:space="preserve">Nº </w:t>
      </w:r>
      <w:r w:rsidR="000B18A1">
        <w:rPr>
          <w:rFonts w:ascii="Arial" w:hAnsi="Arial" w:cs="Arial"/>
          <w:b/>
          <w:sz w:val="20"/>
          <w:szCs w:val="20"/>
          <w:u w:val="single"/>
        </w:rPr>
        <w:t>005/2019</w:t>
      </w:r>
      <w:r w:rsidRPr="009F4344">
        <w:rPr>
          <w:rFonts w:ascii="Arial" w:hAnsi="Arial" w:cs="Arial"/>
          <w:b/>
          <w:sz w:val="20"/>
          <w:szCs w:val="20"/>
          <w:u w:val="single"/>
        </w:rPr>
        <w:t>.</w:t>
      </w:r>
    </w:p>
    <w:p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participar da Licitação instaurada pela </w:t>
      </w:r>
      <w:r>
        <w:rPr>
          <w:rFonts w:ascii="Arial" w:hAnsi="Arial" w:cs="Arial"/>
          <w:bCs/>
          <w:sz w:val="20"/>
          <w:szCs w:val="20"/>
        </w:rPr>
        <w:t xml:space="preserve">Câmara Municipal de Conceição de </w:t>
      </w:r>
      <w:proofErr w:type="spellStart"/>
      <w:r>
        <w:rPr>
          <w:rFonts w:ascii="Arial" w:hAnsi="Arial" w:cs="Arial"/>
          <w:bCs/>
          <w:sz w:val="20"/>
          <w:szCs w:val="20"/>
        </w:rPr>
        <w:t>Macbu</w:t>
      </w:r>
      <w:proofErr w:type="spellEnd"/>
      <w:r>
        <w:rPr>
          <w:rFonts w:ascii="Arial" w:hAnsi="Arial" w:cs="Arial"/>
          <w:bCs/>
          <w:sz w:val="20"/>
          <w:szCs w:val="20"/>
        </w:rPr>
        <w:t>/RJ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w:t>
      </w:r>
      <w:r w:rsidR="000B18A1">
        <w:rPr>
          <w:rFonts w:ascii="Arial" w:hAnsi="Arial" w:cs="Arial"/>
          <w:b/>
          <w:sz w:val="20"/>
          <w:szCs w:val="20"/>
        </w:rPr>
        <w:t xml:space="preserve">EDITAL </w:t>
      </w:r>
      <w:r w:rsidRPr="009F4344">
        <w:rPr>
          <w:rFonts w:ascii="Arial" w:hAnsi="Arial" w:cs="Arial"/>
          <w:b/>
          <w:sz w:val="20"/>
          <w:szCs w:val="20"/>
        </w:rPr>
        <w:t xml:space="preserve">nº </w:t>
      </w:r>
      <w:r w:rsidR="000B18A1">
        <w:rPr>
          <w:rFonts w:ascii="Arial" w:hAnsi="Arial" w:cs="Arial"/>
          <w:b/>
          <w:sz w:val="20"/>
          <w:szCs w:val="20"/>
        </w:rPr>
        <w:t>005/2019</w:t>
      </w:r>
      <w:r w:rsidRPr="009F4344">
        <w:rPr>
          <w:rFonts w:ascii="Arial" w:hAnsi="Arial" w:cs="Arial"/>
          <w:bCs/>
          <w:sz w:val="20"/>
          <w:szCs w:val="20"/>
        </w:rPr>
        <w:t xml:space="preserve">, </w:t>
      </w:r>
      <w:proofErr w:type="spellStart"/>
      <w:proofErr w:type="gramStart"/>
      <w:r w:rsidRPr="009F4344">
        <w:rPr>
          <w:rFonts w:ascii="Arial" w:hAnsi="Arial" w:cs="Arial"/>
          <w:bCs/>
          <w:sz w:val="20"/>
          <w:szCs w:val="20"/>
        </w:rPr>
        <w:t>supra-referenciada</w:t>
      </w:r>
      <w:proofErr w:type="spellEnd"/>
      <w:proofErr w:type="gram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rsidR="009F4344" w:rsidRPr="009F4344" w:rsidRDefault="009F4344" w:rsidP="009F4344">
      <w:pPr>
        <w:pStyle w:val="Cabealho"/>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jc w:val="both"/>
        <w:rPr>
          <w:rFonts w:ascii="Arial" w:hAnsi="Arial" w:cs="Arial"/>
          <w:b/>
          <w:sz w:val="20"/>
          <w:szCs w:val="20"/>
        </w:rPr>
      </w:pPr>
    </w:p>
    <w:p w:rsidR="009F4344" w:rsidRPr="009F4344" w:rsidRDefault="009F4344" w:rsidP="009F4344">
      <w:pPr>
        <w:pStyle w:val="Cabealho"/>
        <w:spacing w:before="240" w:after="240" w:line="276" w:lineRule="auto"/>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E06DDC" w:rsidRDefault="00E06DDC"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IV</w:t>
      </w:r>
    </w:p>
    <w:p w:rsidR="009F4344" w:rsidRPr="009F4344" w:rsidRDefault="009F4344" w:rsidP="000B18A1">
      <w:pPr>
        <w:pStyle w:val="Cabealh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9F4344" w:rsidRPr="009F4344" w:rsidRDefault="009F4344" w:rsidP="000B18A1">
      <w:pPr>
        <w:pStyle w:val="Cabealho"/>
        <w:jc w:val="center"/>
        <w:rPr>
          <w:rFonts w:ascii="Arial" w:hAnsi="Arial" w:cs="Arial"/>
          <w:b/>
          <w:sz w:val="20"/>
          <w:szCs w:val="20"/>
          <w:u w:val="single"/>
        </w:rPr>
      </w:pPr>
    </w:p>
    <w:p w:rsidR="009F4344" w:rsidRPr="009F4344" w:rsidRDefault="009F4344" w:rsidP="000B18A1">
      <w:pPr>
        <w:pStyle w:val="Cabealho"/>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w:t>
      </w:r>
      <w:r w:rsidR="000B18A1">
        <w:rPr>
          <w:rFonts w:ascii="Arial" w:hAnsi="Arial" w:cs="Arial"/>
          <w:b/>
          <w:sz w:val="20"/>
          <w:szCs w:val="20"/>
          <w:u w:val="single"/>
        </w:rPr>
        <w:t xml:space="preserve">EDITAL </w:t>
      </w:r>
      <w:r w:rsidRPr="009F4344">
        <w:rPr>
          <w:rFonts w:ascii="Arial" w:hAnsi="Arial" w:cs="Arial"/>
          <w:b/>
          <w:sz w:val="20"/>
          <w:szCs w:val="20"/>
          <w:u w:val="single"/>
        </w:rPr>
        <w:t xml:space="preserve">Nº </w:t>
      </w:r>
      <w:r w:rsidR="000B18A1">
        <w:rPr>
          <w:rFonts w:ascii="Arial" w:hAnsi="Arial" w:cs="Arial"/>
          <w:b/>
          <w:sz w:val="20"/>
          <w:szCs w:val="20"/>
          <w:u w:val="single"/>
        </w:rPr>
        <w:t>005/2019</w:t>
      </w:r>
      <w:r w:rsidRPr="009F4344">
        <w:rPr>
          <w:rFonts w:ascii="Arial" w:hAnsi="Arial" w:cs="Arial"/>
          <w:b/>
          <w:sz w:val="20"/>
          <w:szCs w:val="20"/>
          <w:u w:val="single"/>
        </w:rPr>
        <w:t>.</w:t>
      </w:r>
    </w:p>
    <w:p w:rsidR="009F4344" w:rsidRPr="009F4344" w:rsidRDefault="009F4344" w:rsidP="00F0383F">
      <w:pPr>
        <w:pStyle w:val="Cabealho"/>
        <w:rPr>
          <w:rFonts w:ascii="Arial" w:hAnsi="Arial" w:cs="Arial"/>
          <w:b/>
          <w:sz w:val="20"/>
          <w:szCs w:val="20"/>
          <w:u w:val="single"/>
        </w:rPr>
      </w:pPr>
    </w:p>
    <w:p w:rsidR="009F4344" w:rsidRPr="009F4344" w:rsidRDefault="009F4344" w:rsidP="00F0383F">
      <w:pPr>
        <w:pStyle w:val="Cabealho"/>
        <w:rPr>
          <w:rFonts w:ascii="Arial" w:hAnsi="Arial" w:cs="Arial"/>
          <w:b/>
          <w:sz w:val="20"/>
          <w:szCs w:val="20"/>
          <w:u w:val="single"/>
        </w:rPr>
      </w:pPr>
    </w:p>
    <w:p w:rsidR="009F4344" w:rsidRPr="009F4344" w:rsidRDefault="009F4344" w:rsidP="000B18A1">
      <w:pPr>
        <w:pStyle w:val="Cabealh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rsidR="000B18A1" w:rsidRDefault="000B18A1" w:rsidP="000B18A1">
      <w:pPr>
        <w:pStyle w:val="Cabealho"/>
        <w:jc w:val="both"/>
        <w:rPr>
          <w:rFonts w:ascii="Arial" w:hAnsi="Arial" w:cs="Arial"/>
          <w:b/>
          <w:bCs/>
          <w:sz w:val="20"/>
          <w:szCs w:val="20"/>
        </w:rPr>
      </w:pPr>
    </w:p>
    <w:p w:rsidR="009F4344" w:rsidRPr="009F4344" w:rsidRDefault="009F4344" w:rsidP="000B18A1">
      <w:pPr>
        <w:pStyle w:val="Cabealh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0B18A1">
      <w:pPr>
        <w:pStyle w:val="Cabealh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F0383F">
      <w:pPr>
        <w:pStyle w:val="Cabealho"/>
        <w:rPr>
          <w:rFonts w:ascii="Arial" w:hAnsi="Arial" w:cs="Arial"/>
          <w:b/>
          <w:sz w:val="20"/>
          <w:szCs w:val="20"/>
        </w:rPr>
      </w:pPr>
    </w:p>
    <w:p w:rsidR="009F4344" w:rsidRPr="009F4344" w:rsidRDefault="009F4344" w:rsidP="00F0383F">
      <w:pPr>
        <w:pStyle w:val="Cabealho"/>
        <w:rPr>
          <w:rFonts w:ascii="Arial" w:hAnsi="Arial" w:cs="Arial"/>
          <w:b/>
          <w:sz w:val="20"/>
          <w:szCs w:val="20"/>
        </w:rPr>
      </w:pPr>
    </w:p>
    <w:p w:rsidR="009F4344" w:rsidRPr="009F4344" w:rsidRDefault="009F4344" w:rsidP="000B18A1">
      <w:pPr>
        <w:pStyle w:val="Cabealh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E06DDC" w:rsidRDefault="00E06DDC" w:rsidP="009F4344">
      <w:pPr>
        <w:pStyle w:val="Cabealho"/>
        <w:spacing w:before="240" w:after="240" w:line="276" w:lineRule="auto"/>
        <w:jc w:val="center"/>
        <w:rPr>
          <w:rFonts w:ascii="Arial" w:hAnsi="Arial" w:cs="Arial"/>
          <w:b/>
          <w:sz w:val="30"/>
          <w:szCs w:val="30"/>
        </w:rPr>
      </w:pPr>
    </w:p>
    <w:p w:rsidR="00643017" w:rsidRDefault="00643017" w:rsidP="009F4344">
      <w:pPr>
        <w:pStyle w:val="Cabealho"/>
        <w:spacing w:before="240" w:after="240" w:line="276" w:lineRule="auto"/>
        <w:jc w:val="center"/>
        <w:rPr>
          <w:rFonts w:ascii="Arial" w:hAnsi="Arial" w:cs="Arial"/>
          <w:b/>
          <w:sz w:val="30"/>
          <w:szCs w:val="30"/>
        </w:rPr>
      </w:pPr>
    </w:p>
    <w:p w:rsidR="000B18A1" w:rsidRDefault="000B18A1" w:rsidP="009F4344">
      <w:pPr>
        <w:pStyle w:val="Cabealho"/>
        <w:spacing w:before="240" w:after="240" w:line="276" w:lineRule="auto"/>
        <w:jc w:val="center"/>
        <w:rPr>
          <w:rFonts w:ascii="Arial" w:hAnsi="Arial" w:cs="Arial"/>
          <w:b/>
          <w:sz w:val="30"/>
          <w:szCs w:val="30"/>
        </w:rPr>
      </w:pPr>
    </w:p>
    <w:p w:rsidR="000B18A1" w:rsidRDefault="000B18A1" w:rsidP="009F4344">
      <w:pPr>
        <w:pStyle w:val="Cabealho"/>
        <w:spacing w:before="240" w:after="240" w:line="276" w:lineRule="auto"/>
        <w:jc w:val="center"/>
        <w:rPr>
          <w:rFonts w:ascii="Arial" w:hAnsi="Arial" w:cs="Arial"/>
          <w:b/>
          <w:sz w:val="30"/>
          <w:szCs w:val="30"/>
        </w:rPr>
      </w:pPr>
    </w:p>
    <w:p w:rsidR="000B18A1" w:rsidRDefault="000B18A1" w:rsidP="009F4344">
      <w:pPr>
        <w:pStyle w:val="Cabealho"/>
        <w:spacing w:before="240" w:after="240" w:line="276" w:lineRule="auto"/>
        <w:jc w:val="center"/>
        <w:rPr>
          <w:rFonts w:ascii="Arial" w:hAnsi="Arial" w:cs="Arial"/>
          <w:b/>
          <w:sz w:val="30"/>
          <w:szCs w:val="30"/>
        </w:rPr>
      </w:pPr>
    </w:p>
    <w:p w:rsidR="000B18A1" w:rsidRDefault="000B18A1"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V</w:t>
      </w:r>
    </w:p>
    <w:p w:rsidR="009F4344" w:rsidRPr="009F4344" w:rsidRDefault="009F4344" w:rsidP="009F4344">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rsidR="009F4344" w:rsidRPr="009F4344" w:rsidRDefault="009F4344" w:rsidP="009F4344">
      <w:pPr>
        <w:pStyle w:val="Cabealho"/>
        <w:spacing w:before="240" w:after="240" w:line="276" w:lineRule="auto"/>
        <w:jc w:val="center"/>
        <w:rPr>
          <w:rFonts w:ascii="Arial" w:hAnsi="Arial" w:cs="Arial"/>
          <w:b/>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w:t>
      </w:r>
      <w:r w:rsidR="000B18A1">
        <w:rPr>
          <w:rFonts w:ascii="Arial" w:hAnsi="Arial" w:cs="Arial"/>
          <w:b/>
          <w:sz w:val="20"/>
          <w:szCs w:val="20"/>
          <w:u w:val="single"/>
        </w:rPr>
        <w:t xml:space="preserve">EDITAL </w:t>
      </w:r>
      <w:r w:rsidRPr="009F4344">
        <w:rPr>
          <w:rFonts w:ascii="Arial" w:hAnsi="Arial" w:cs="Arial"/>
          <w:b/>
          <w:sz w:val="20"/>
          <w:szCs w:val="20"/>
          <w:u w:val="single"/>
        </w:rPr>
        <w:t xml:space="preserve">Nº </w:t>
      </w:r>
      <w:r w:rsidR="000B18A1">
        <w:rPr>
          <w:rFonts w:ascii="Arial" w:hAnsi="Arial" w:cs="Arial"/>
          <w:b/>
          <w:sz w:val="20"/>
          <w:szCs w:val="20"/>
          <w:u w:val="single"/>
        </w:rPr>
        <w:t>005/2019</w:t>
      </w:r>
      <w:r w:rsidRPr="009F4344">
        <w:rPr>
          <w:rFonts w:ascii="Arial" w:hAnsi="Arial" w:cs="Arial"/>
          <w:b/>
          <w:sz w:val="20"/>
          <w:szCs w:val="20"/>
          <w:u w:val="single"/>
        </w:rPr>
        <w:t>.</w:t>
      </w: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da licitação do </w:t>
      </w:r>
      <w:r w:rsidR="000B18A1">
        <w:rPr>
          <w:rFonts w:ascii="Arial" w:hAnsi="Arial" w:cs="Arial"/>
          <w:b/>
          <w:sz w:val="20"/>
          <w:szCs w:val="20"/>
        </w:rPr>
        <w:t>PREGÃO PRESENCIAL - EDITAL</w:t>
      </w:r>
      <w:r w:rsidRPr="009F4344">
        <w:rPr>
          <w:rFonts w:ascii="Arial" w:hAnsi="Arial" w:cs="Arial"/>
          <w:b/>
          <w:sz w:val="20"/>
          <w:szCs w:val="20"/>
        </w:rPr>
        <w:t xml:space="preserve"> Nº </w:t>
      </w:r>
      <w:r w:rsidR="000B18A1">
        <w:rPr>
          <w:rFonts w:ascii="Arial" w:hAnsi="Arial" w:cs="Arial"/>
          <w:b/>
          <w:sz w:val="20"/>
          <w:szCs w:val="20"/>
        </w:rPr>
        <w:t>005</w:t>
      </w:r>
      <w:r w:rsidRPr="009F4344">
        <w:rPr>
          <w:rFonts w:ascii="Arial" w:hAnsi="Arial" w:cs="Arial"/>
          <w:b/>
          <w:sz w:val="20"/>
          <w:szCs w:val="20"/>
        </w:rPr>
        <w:t>/</w:t>
      </w:r>
      <w:r w:rsidR="000B18A1">
        <w:rPr>
          <w:rFonts w:ascii="Arial" w:hAnsi="Arial" w:cs="Arial"/>
          <w:b/>
          <w:sz w:val="20"/>
          <w:szCs w:val="20"/>
        </w:rPr>
        <w:t>2019</w:t>
      </w:r>
      <w:r w:rsidRPr="009F4344">
        <w:rPr>
          <w:rFonts w:ascii="Arial" w:hAnsi="Arial" w:cs="Arial"/>
          <w:b/>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Default="009F4344" w:rsidP="009F4344">
      <w:pPr>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tabs>
          <w:tab w:val="left" w:pos="4877"/>
        </w:tabs>
      </w:pPr>
      <w:r>
        <w:tab/>
      </w:r>
    </w:p>
    <w:p w:rsidR="00E06DDC" w:rsidRDefault="00E06DDC" w:rsidP="009F4344">
      <w:pPr>
        <w:spacing w:before="240" w:after="240"/>
        <w:jc w:val="center"/>
        <w:rPr>
          <w:rFonts w:ascii="Arial" w:hAnsi="Arial" w:cs="Arial"/>
          <w:b/>
          <w:sz w:val="30"/>
          <w:szCs w:val="30"/>
        </w:rPr>
      </w:pPr>
    </w:p>
    <w:p w:rsidR="00643017" w:rsidRDefault="00643017" w:rsidP="009F4344">
      <w:pPr>
        <w:spacing w:before="240" w:after="240"/>
        <w:jc w:val="center"/>
        <w:rPr>
          <w:rFonts w:ascii="Arial" w:hAnsi="Arial" w:cs="Arial"/>
          <w:b/>
          <w:sz w:val="30"/>
          <w:szCs w:val="30"/>
        </w:rPr>
      </w:pPr>
    </w:p>
    <w:p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t xml:space="preserve">ANEXO – </w:t>
      </w:r>
      <w:proofErr w:type="gramStart"/>
      <w:r w:rsidRPr="00E06DDC">
        <w:rPr>
          <w:rFonts w:ascii="Arial" w:hAnsi="Arial" w:cs="Arial"/>
          <w:b/>
          <w:sz w:val="30"/>
          <w:szCs w:val="30"/>
        </w:rPr>
        <w:t>VI</w:t>
      </w:r>
      <w:proofErr w:type="gramEnd"/>
    </w:p>
    <w:p w:rsidR="009F4344" w:rsidRPr="009F4344" w:rsidRDefault="009F4344" w:rsidP="009F4344">
      <w:pPr>
        <w:spacing w:before="240" w:after="240"/>
        <w:jc w:val="center"/>
        <w:rPr>
          <w:rFonts w:ascii="Arial" w:hAnsi="Arial" w:cs="Arial"/>
          <w:b/>
          <w:sz w:val="20"/>
          <w:szCs w:val="20"/>
          <w:u w:val="single"/>
        </w:rPr>
      </w:pPr>
      <w:r w:rsidRPr="009F4344">
        <w:rPr>
          <w:rFonts w:ascii="Arial" w:hAnsi="Arial" w:cs="Arial"/>
          <w:b/>
          <w:sz w:val="20"/>
          <w:szCs w:val="20"/>
          <w:u w:val="single"/>
        </w:rPr>
        <w:t>DECLARAÇÃO ME/EPP</w:t>
      </w:r>
    </w:p>
    <w:p w:rsidR="009F4344" w:rsidRPr="009F4344" w:rsidRDefault="009F4344" w:rsidP="009F4344">
      <w:pPr>
        <w:spacing w:before="240" w:after="240"/>
        <w:jc w:val="center"/>
        <w:rPr>
          <w:rFonts w:ascii="Arial" w:hAnsi="Arial" w:cs="Arial"/>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PREGÃO PRESENCIAL</w:t>
      </w:r>
      <w:r w:rsidR="000B18A1">
        <w:rPr>
          <w:rFonts w:ascii="Arial" w:hAnsi="Arial" w:cs="Arial"/>
          <w:b/>
          <w:sz w:val="20"/>
          <w:szCs w:val="20"/>
          <w:u w:val="single"/>
        </w:rPr>
        <w:t xml:space="preserve"> EDITAL</w:t>
      </w:r>
      <w:r w:rsidRPr="009F4344">
        <w:rPr>
          <w:rFonts w:ascii="Arial" w:hAnsi="Arial" w:cs="Arial"/>
          <w:b/>
          <w:sz w:val="20"/>
          <w:szCs w:val="20"/>
          <w:u w:val="single"/>
        </w:rPr>
        <w:t xml:space="preserve"> Nº </w:t>
      </w:r>
      <w:r w:rsidR="000B18A1">
        <w:rPr>
          <w:rFonts w:ascii="Arial" w:hAnsi="Arial" w:cs="Arial"/>
          <w:b/>
          <w:sz w:val="20"/>
          <w:szCs w:val="20"/>
          <w:u w:val="single"/>
        </w:rPr>
        <w:t>005/2019</w:t>
      </w:r>
      <w:r w:rsidRPr="009F4344">
        <w:rPr>
          <w:rFonts w:ascii="Arial" w:hAnsi="Arial" w:cs="Arial"/>
          <w:b/>
          <w:sz w:val="20"/>
          <w:szCs w:val="20"/>
          <w:u w:val="single"/>
        </w:rPr>
        <w:t>.</w:t>
      </w:r>
    </w:p>
    <w:p w:rsidR="009F4344" w:rsidRPr="009F4344" w:rsidRDefault="009F4344" w:rsidP="009F4344">
      <w:pPr>
        <w:spacing w:before="240" w:after="240"/>
        <w:jc w:val="center"/>
        <w:rPr>
          <w:rFonts w:ascii="Arial" w:hAnsi="Arial" w:cs="Arial"/>
          <w:sz w:val="20"/>
          <w:szCs w:val="20"/>
        </w:rPr>
      </w:pPr>
    </w:p>
    <w:p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Default="009F4344" w:rsidP="009F4344">
      <w:pPr>
        <w:tabs>
          <w:tab w:val="left" w:pos="4877"/>
        </w:tabs>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9F4344" w:rsidRDefault="009F4344" w:rsidP="009F4344">
      <w:pPr>
        <w:jc w:val="center"/>
      </w:pPr>
    </w:p>
    <w:p w:rsidR="00E06DDC" w:rsidRDefault="00E06DDC" w:rsidP="009F4344">
      <w:pPr>
        <w:jc w:val="center"/>
      </w:pPr>
    </w:p>
    <w:p w:rsidR="000B18A1" w:rsidRDefault="000B18A1" w:rsidP="009F4344">
      <w:pPr>
        <w:widowControl w:val="0"/>
        <w:tabs>
          <w:tab w:val="left" w:pos="864"/>
        </w:tabs>
        <w:autoSpaceDE w:val="0"/>
        <w:autoSpaceDN w:val="0"/>
        <w:adjustRightInd w:val="0"/>
        <w:spacing w:before="240" w:after="240"/>
        <w:jc w:val="center"/>
        <w:rPr>
          <w:rFonts w:ascii="Arial" w:hAnsi="Arial" w:cs="Arial"/>
          <w:b/>
          <w:bCs/>
          <w:sz w:val="30"/>
          <w:szCs w:val="30"/>
        </w:rPr>
      </w:pP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t>ANEXO - VII</w:t>
      </w: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w:t>
      </w:r>
      <w:r w:rsidR="000B18A1">
        <w:rPr>
          <w:rFonts w:ascii="Arial" w:hAnsi="Arial" w:cs="Arial"/>
          <w:b/>
          <w:sz w:val="20"/>
          <w:szCs w:val="20"/>
          <w:u w:val="single"/>
        </w:rPr>
        <w:t xml:space="preserve">EDITAL </w:t>
      </w:r>
      <w:r w:rsidRPr="009F4344">
        <w:rPr>
          <w:rFonts w:ascii="Arial" w:hAnsi="Arial" w:cs="Arial"/>
          <w:b/>
          <w:sz w:val="20"/>
          <w:szCs w:val="20"/>
          <w:u w:val="single"/>
        </w:rPr>
        <w:t xml:space="preserve">Nº </w:t>
      </w:r>
      <w:r w:rsidR="000B18A1">
        <w:rPr>
          <w:rFonts w:ascii="Arial" w:hAnsi="Arial" w:cs="Arial"/>
          <w:b/>
          <w:sz w:val="20"/>
          <w:szCs w:val="20"/>
          <w:u w:val="single"/>
        </w:rPr>
        <w:t>005/2019</w:t>
      </w:r>
      <w:r w:rsidRPr="009F4344">
        <w:rPr>
          <w:rFonts w:ascii="Arial" w:hAnsi="Arial" w:cs="Arial"/>
          <w:b/>
          <w:sz w:val="20"/>
          <w:szCs w:val="20"/>
          <w:u w:val="single"/>
        </w:rPr>
        <w:t>.</w:t>
      </w:r>
    </w:p>
    <w:p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que até a presente data </w:t>
      </w:r>
      <w:r w:rsidRPr="009F4344">
        <w:rPr>
          <w:rFonts w:ascii="Arial" w:hAnsi="Arial" w:cs="Arial"/>
          <w:b/>
          <w:sz w:val="20"/>
          <w:szCs w:val="20"/>
        </w:rPr>
        <w:t xml:space="preserve">INEXISTEM FATOS IMPEDITIVOS PARA </w:t>
      </w:r>
      <w:proofErr w:type="gramStart"/>
      <w:r w:rsidRPr="009F4344">
        <w:rPr>
          <w:rFonts w:ascii="Arial" w:hAnsi="Arial" w:cs="Arial"/>
          <w:b/>
          <w:sz w:val="20"/>
          <w:szCs w:val="20"/>
        </w:rPr>
        <w:t>SUA HABILITAÇÃO</w:t>
      </w:r>
      <w:r w:rsidRPr="009F4344">
        <w:rPr>
          <w:rFonts w:ascii="Arial" w:hAnsi="Arial" w:cs="Arial"/>
          <w:sz w:val="20"/>
          <w:szCs w:val="20"/>
        </w:rPr>
        <w:t xml:space="preserve"> no presente processo licitatório, ciente da obrigatoriedade de declarar ocorrências posteriores</w:t>
      </w:r>
      <w:proofErr w:type="gramEnd"/>
      <w:r w:rsidRPr="009F4344">
        <w:rPr>
          <w:rFonts w:ascii="Arial" w:hAnsi="Arial" w:cs="Arial"/>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rsidR="009F4344" w:rsidRPr="009F4344" w:rsidRDefault="009F4344" w:rsidP="009F4344">
      <w:pPr>
        <w:pStyle w:val="Cabealho"/>
        <w:spacing w:before="240" w:after="240" w:line="276" w:lineRule="auto"/>
        <w:jc w:val="both"/>
        <w:rPr>
          <w:rFonts w:ascii="Arial" w:hAnsi="Arial" w:cs="Arial"/>
          <w:sz w:val="20"/>
          <w:szCs w:val="20"/>
        </w:rPr>
      </w:pPr>
    </w:p>
    <w:p w:rsidR="00E06DDC" w:rsidRDefault="00E06DDC" w:rsidP="009F4344">
      <w:pPr>
        <w:jc w:val="cente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643017" w:rsidRDefault="00643017" w:rsidP="00E06DDC">
      <w:pPr>
        <w:widowControl w:val="0"/>
        <w:tabs>
          <w:tab w:val="left" w:pos="864"/>
        </w:tabs>
        <w:autoSpaceDE w:val="0"/>
        <w:autoSpaceDN w:val="0"/>
        <w:adjustRightInd w:val="0"/>
        <w:spacing w:before="240" w:after="240"/>
        <w:jc w:val="center"/>
        <w:rPr>
          <w:rFonts w:ascii="Arial" w:hAnsi="Arial" w:cs="Arial"/>
          <w:b/>
          <w:bCs/>
          <w:sz w:val="30"/>
          <w:szCs w:val="30"/>
        </w:rPr>
      </w:pP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ANEXO - VIII</w:t>
      </w: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w:t>
      </w:r>
      <w:r w:rsidR="000B18A1">
        <w:rPr>
          <w:rFonts w:ascii="Arial" w:hAnsi="Arial" w:cs="Arial"/>
          <w:b/>
          <w:sz w:val="20"/>
          <w:szCs w:val="20"/>
          <w:u w:val="single"/>
        </w:rPr>
        <w:t xml:space="preserve">EDITAL </w:t>
      </w:r>
      <w:r w:rsidRPr="00E06DDC">
        <w:rPr>
          <w:rFonts w:ascii="Arial" w:hAnsi="Arial" w:cs="Arial"/>
          <w:b/>
          <w:sz w:val="20"/>
          <w:szCs w:val="20"/>
          <w:u w:val="single"/>
        </w:rPr>
        <w:t xml:space="preserve">Nº </w:t>
      </w:r>
      <w:r w:rsidR="000B18A1">
        <w:rPr>
          <w:rFonts w:ascii="Arial" w:hAnsi="Arial" w:cs="Arial"/>
          <w:b/>
          <w:sz w:val="20"/>
          <w:szCs w:val="20"/>
          <w:u w:val="single"/>
        </w:rPr>
        <w:t>005/2019</w:t>
      </w:r>
      <w:r w:rsidRPr="00E06DDC">
        <w:rPr>
          <w:rFonts w:ascii="Arial" w:hAnsi="Arial" w:cs="Arial"/>
          <w:b/>
          <w:sz w:val="20"/>
          <w:szCs w:val="20"/>
          <w:u w:val="single"/>
        </w:rPr>
        <w:t>.</w:t>
      </w:r>
    </w:p>
    <w:p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rsidR="00E06DDC" w:rsidRDefault="00E06DDC" w:rsidP="00E06DDC"/>
    <w:p w:rsidR="00E06DDC" w:rsidRPr="00E06DDC" w:rsidRDefault="00E06DDC" w:rsidP="00E06DDC">
      <w:pPr>
        <w:jc w:val="center"/>
        <w:rPr>
          <w:rFonts w:ascii="Arial" w:hAnsi="Arial" w:cs="Arial"/>
          <w:sz w:val="20"/>
          <w:szCs w:val="20"/>
        </w:rPr>
      </w:pPr>
    </w:p>
    <w:sectPr w:rsidR="00E06DDC" w:rsidRPr="00E06DDC"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26B" w:rsidRDefault="008F726B" w:rsidP="00917B9E">
      <w:pPr>
        <w:spacing w:after="0" w:line="240" w:lineRule="auto"/>
      </w:pPr>
      <w:r>
        <w:separator/>
      </w:r>
    </w:p>
  </w:endnote>
  <w:endnote w:type="continuationSeparator" w:id="0">
    <w:p w:rsidR="008F726B" w:rsidRDefault="008F726B"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054"/>
      <w:docPartObj>
        <w:docPartGallery w:val="Page Numbers (Bottom of Page)"/>
        <w:docPartUnique/>
      </w:docPartObj>
    </w:sdtPr>
    <w:sdtEndPr/>
    <w:sdtContent>
      <w:p w:rsidR="00BE5B62" w:rsidRDefault="00BE5B62">
        <w:pPr>
          <w:pStyle w:val="Rodap"/>
          <w:jc w:val="right"/>
        </w:pPr>
        <w:r>
          <w:fldChar w:fldCharType="begin"/>
        </w:r>
        <w:r>
          <w:instrText>PAGE   \* MERGEFORMAT</w:instrText>
        </w:r>
        <w:r>
          <w:fldChar w:fldCharType="separate"/>
        </w:r>
        <w:r w:rsidR="00E228BF">
          <w:rPr>
            <w:noProof/>
          </w:rPr>
          <w:t>2</w:t>
        </w:r>
        <w:r>
          <w:fldChar w:fldCharType="end"/>
        </w:r>
      </w:p>
    </w:sdtContent>
  </w:sdt>
  <w:p w:rsidR="00BE5B62" w:rsidRPr="0084149F" w:rsidRDefault="00BE5B62"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26B" w:rsidRDefault="008F726B" w:rsidP="00917B9E">
      <w:pPr>
        <w:spacing w:after="0" w:line="240" w:lineRule="auto"/>
      </w:pPr>
      <w:r>
        <w:separator/>
      </w:r>
    </w:p>
  </w:footnote>
  <w:footnote w:type="continuationSeparator" w:id="0">
    <w:p w:rsidR="008F726B" w:rsidRDefault="008F726B"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62" w:rsidRDefault="00BE5B62">
    <w:pPr>
      <w:pStyle w:val="Cabealho"/>
    </w:pPr>
    <w:r>
      <w:rPr>
        <w:noProof/>
      </w:rPr>
      <w:drawing>
        <wp:anchor distT="0" distB="0" distL="114300" distR="114300" simplePos="0" relativeHeight="251660288" behindDoc="0" locked="0" layoutInCell="1" allowOverlap="1" wp14:anchorId="2515A533" wp14:editId="4A6F6001">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BE5B62" w:rsidRDefault="00BE5B62">
    <w:pPr>
      <w:pStyle w:val="Cabealho"/>
    </w:pPr>
  </w:p>
  <w:p w:rsidR="00BE5B62" w:rsidRDefault="00BE5B62" w:rsidP="00E57687">
    <w:pPr>
      <w:pStyle w:val="Cabealho"/>
      <w:jc w:val="center"/>
      <w:rPr>
        <w:rFonts w:ascii="Arial" w:hAnsi="Arial" w:cs="Arial"/>
        <w:b/>
        <w:sz w:val="24"/>
        <w:szCs w:val="24"/>
      </w:rPr>
    </w:pPr>
  </w:p>
  <w:p w:rsidR="00BE5B62" w:rsidRDefault="00BE5B62"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BE5B62" w:rsidRDefault="00BE5B62" w:rsidP="00917B9E">
    <w:pPr>
      <w:pStyle w:val="Cabealho"/>
      <w:jc w:val="center"/>
      <w:rPr>
        <w:rFonts w:ascii="Arial" w:hAnsi="Arial" w:cs="Arial"/>
        <w:b/>
        <w:sz w:val="20"/>
        <w:szCs w:val="20"/>
      </w:rPr>
    </w:pPr>
    <w:r>
      <w:rPr>
        <w:rFonts w:ascii="Arial" w:hAnsi="Arial" w:cs="Arial"/>
        <w:b/>
        <w:sz w:val="20"/>
        <w:szCs w:val="20"/>
      </w:rPr>
      <w:t>CNPJ: 30.396.097/0001-64</w:t>
    </w:r>
  </w:p>
  <w:p w:rsidR="00BE5B62" w:rsidRDefault="00BE5B62"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318E7"/>
    <w:rsid w:val="000348E1"/>
    <w:rsid w:val="00095B8B"/>
    <w:rsid w:val="000B18A1"/>
    <w:rsid w:val="000C3644"/>
    <w:rsid w:val="000D00C3"/>
    <w:rsid w:val="000D1376"/>
    <w:rsid w:val="000F41F6"/>
    <w:rsid w:val="00126507"/>
    <w:rsid w:val="00142EFE"/>
    <w:rsid w:val="00146EB3"/>
    <w:rsid w:val="001631BE"/>
    <w:rsid w:val="00212743"/>
    <w:rsid w:val="002175F2"/>
    <w:rsid w:val="0024768F"/>
    <w:rsid w:val="00283C59"/>
    <w:rsid w:val="002901B7"/>
    <w:rsid w:val="00297B8C"/>
    <w:rsid w:val="002B4D7F"/>
    <w:rsid w:val="002C5D6A"/>
    <w:rsid w:val="002D5B24"/>
    <w:rsid w:val="0030255E"/>
    <w:rsid w:val="003132AF"/>
    <w:rsid w:val="003546B8"/>
    <w:rsid w:val="00365186"/>
    <w:rsid w:val="00374B49"/>
    <w:rsid w:val="0037720E"/>
    <w:rsid w:val="003873A5"/>
    <w:rsid w:val="003B2162"/>
    <w:rsid w:val="003C1AC2"/>
    <w:rsid w:val="003E3508"/>
    <w:rsid w:val="003F504B"/>
    <w:rsid w:val="003F573A"/>
    <w:rsid w:val="00401B17"/>
    <w:rsid w:val="004174E5"/>
    <w:rsid w:val="00437A23"/>
    <w:rsid w:val="004524D7"/>
    <w:rsid w:val="00465A6B"/>
    <w:rsid w:val="004838F6"/>
    <w:rsid w:val="004930AA"/>
    <w:rsid w:val="004974B9"/>
    <w:rsid w:val="004B0919"/>
    <w:rsid w:val="004C3AEB"/>
    <w:rsid w:val="005973DF"/>
    <w:rsid w:val="005A2F42"/>
    <w:rsid w:val="005D0CCD"/>
    <w:rsid w:val="005D1E3A"/>
    <w:rsid w:val="005E57F8"/>
    <w:rsid w:val="005F42AF"/>
    <w:rsid w:val="00606BDE"/>
    <w:rsid w:val="00612B70"/>
    <w:rsid w:val="0062730C"/>
    <w:rsid w:val="006363C9"/>
    <w:rsid w:val="00643017"/>
    <w:rsid w:val="00643CAF"/>
    <w:rsid w:val="006A2169"/>
    <w:rsid w:val="006B2E9E"/>
    <w:rsid w:val="006C31A4"/>
    <w:rsid w:val="006E3BE6"/>
    <w:rsid w:val="006F3765"/>
    <w:rsid w:val="0074017F"/>
    <w:rsid w:val="0079668B"/>
    <w:rsid w:val="007A056F"/>
    <w:rsid w:val="007B3F5F"/>
    <w:rsid w:val="007D631F"/>
    <w:rsid w:val="007E6540"/>
    <w:rsid w:val="007F23EC"/>
    <w:rsid w:val="007F5511"/>
    <w:rsid w:val="0080252F"/>
    <w:rsid w:val="008072C8"/>
    <w:rsid w:val="00810927"/>
    <w:rsid w:val="0083211E"/>
    <w:rsid w:val="00837CE2"/>
    <w:rsid w:val="0084149F"/>
    <w:rsid w:val="00844679"/>
    <w:rsid w:val="00850FAA"/>
    <w:rsid w:val="00851CC9"/>
    <w:rsid w:val="00853EF1"/>
    <w:rsid w:val="0085683C"/>
    <w:rsid w:val="00865207"/>
    <w:rsid w:val="008A3CE1"/>
    <w:rsid w:val="008C1534"/>
    <w:rsid w:val="008C4E5D"/>
    <w:rsid w:val="008F5F02"/>
    <w:rsid w:val="008F5F9B"/>
    <w:rsid w:val="008F726B"/>
    <w:rsid w:val="00917B9E"/>
    <w:rsid w:val="00924BF6"/>
    <w:rsid w:val="009257BC"/>
    <w:rsid w:val="00933B02"/>
    <w:rsid w:val="00942AC1"/>
    <w:rsid w:val="00951983"/>
    <w:rsid w:val="009603A5"/>
    <w:rsid w:val="009D0BCD"/>
    <w:rsid w:val="009F4344"/>
    <w:rsid w:val="009F7DB6"/>
    <w:rsid w:val="00A00BBF"/>
    <w:rsid w:val="00A02AEC"/>
    <w:rsid w:val="00A11601"/>
    <w:rsid w:val="00A152D3"/>
    <w:rsid w:val="00A44E71"/>
    <w:rsid w:val="00A81335"/>
    <w:rsid w:val="00AA0282"/>
    <w:rsid w:val="00AB046F"/>
    <w:rsid w:val="00B05CC3"/>
    <w:rsid w:val="00B13396"/>
    <w:rsid w:val="00B21494"/>
    <w:rsid w:val="00B34952"/>
    <w:rsid w:val="00B444B0"/>
    <w:rsid w:val="00B6044C"/>
    <w:rsid w:val="00B618A6"/>
    <w:rsid w:val="00B95E7E"/>
    <w:rsid w:val="00BA5545"/>
    <w:rsid w:val="00BB3C30"/>
    <w:rsid w:val="00BC7939"/>
    <w:rsid w:val="00BD2DD6"/>
    <w:rsid w:val="00BE30C4"/>
    <w:rsid w:val="00BE5B62"/>
    <w:rsid w:val="00BF08D6"/>
    <w:rsid w:val="00BF1A12"/>
    <w:rsid w:val="00BF5067"/>
    <w:rsid w:val="00C05EC7"/>
    <w:rsid w:val="00C41093"/>
    <w:rsid w:val="00C72EF2"/>
    <w:rsid w:val="00C7419E"/>
    <w:rsid w:val="00C77FD5"/>
    <w:rsid w:val="00C90BC8"/>
    <w:rsid w:val="00CB16C5"/>
    <w:rsid w:val="00CC584A"/>
    <w:rsid w:val="00CD0D31"/>
    <w:rsid w:val="00CE19E9"/>
    <w:rsid w:val="00CE406C"/>
    <w:rsid w:val="00D33421"/>
    <w:rsid w:val="00D34B05"/>
    <w:rsid w:val="00D43E16"/>
    <w:rsid w:val="00D446ED"/>
    <w:rsid w:val="00D90606"/>
    <w:rsid w:val="00D9180C"/>
    <w:rsid w:val="00DA6AED"/>
    <w:rsid w:val="00DC5028"/>
    <w:rsid w:val="00DD0911"/>
    <w:rsid w:val="00E022F4"/>
    <w:rsid w:val="00E05F81"/>
    <w:rsid w:val="00E06DDC"/>
    <w:rsid w:val="00E108DB"/>
    <w:rsid w:val="00E12D28"/>
    <w:rsid w:val="00E147B9"/>
    <w:rsid w:val="00E228BF"/>
    <w:rsid w:val="00E267C8"/>
    <w:rsid w:val="00E30EE0"/>
    <w:rsid w:val="00E50508"/>
    <w:rsid w:val="00E57687"/>
    <w:rsid w:val="00E81085"/>
    <w:rsid w:val="00EA070B"/>
    <w:rsid w:val="00EA1217"/>
    <w:rsid w:val="00EA1E91"/>
    <w:rsid w:val="00EC1A3F"/>
    <w:rsid w:val="00EC7CAA"/>
    <w:rsid w:val="00F0383F"/>
    <w:rsid w:val="00F36DAE"/>
    <w:rsid w:val="00F577BF"/>
    <w:rsid w:val="00F70EDF"/>
    <w:rsid w:val="00F7356C"/>
    <w:rsid w:val="00F73D71"/>
    <w:rsid w:val="00F9175C"/>
    <w:rsid w:val="00FA38EE"/>
    <w:rsid w:val="00FB5214"/>
    <w:rsid w:val="00FD2CE0"/>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ceicaodemacabu.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107FC-E68D-496E-B5A8-E0F8C180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9940</Words>
  <Characters>53678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CMCM3</cp:lastModifiedBy>
  <cp:revision>3</cp:revision>
  <cp:lastPrinted>2018-04-26T14:49:00Z</cp:lastPrinted>
  <dcterms:created xsi:type="dcterms:W3CDTF">2019-01-30T11:26:00Z</dcterms:created>
  <dcterms:modified xsi:type="dcterms:W3CDTF">2019-01-31T17:24:00Z</dcterms:modified>
</cp:coreProperties>
</file>